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E" w:rsidRDefault="004E509E" w:rsidP="004262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образования и науки Республики Бурятия </w:t>
      </w:r>
    </w:p>
    <w:p w:rsidR="004E509E" w:rsidRDefault="004E509E" w:rsidP="004262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Бурятский государственный университет</w:t>
      </w:r>
    </w:p>
    <w:p w:rsidR="004E509E" w:rsidRDefault="004E509E" w:rsidP="004262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 филологии и массовых коммуникаций</w:t>
      </w:r>
    </w:p>
    <w:p w:rsidR="004E509E" w:rsidRDefault="004E509E" w:rsidP="004262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русской и зарубежной литературы</w:t>
      </w:r>
    </w:p>
    <w:p w:rsidR="004E509E" w:rsidRDefault="004E509E" w:rsidP="0042622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Информационное письмо</w:t>
      </w:r>
    </w:p>
    <w:p w:rsidR="004E509E" w:rsidRDefault="004E509E" w:rsidP="00426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E" w:rsidRDefault="004E509E" w:rsidP="00426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 2 по 10 ноября 2016 года в ИФМК Бурятского государственного университета традиционная «Пушкинская неделя». К участию приглашаются студенты БГУ, учащиеся средних общеобразовательных школ и все любители творчества великого русского поэта А.С. Пушкина. </w:t>
      </w:r>
    </w:p>
    <w:p w:rsidR="004E509E" w:rsidRDefault="004E509E" w:rsidP="0042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67">
        <w:rPr>
          <w:rFonts w:ascii="Times New Roman" w:hAnsi="Times New Roman" w:cs="Times New Roman"/>
          <w:sz w:val="28"/>
          <w:szCs w:val="28"/>
        </w:rPr>
        <w:t xml:space="preserve">              Откроет Пушкинскую неделю просмотр  экранизации одного из произведений А.С. Пушкина, после которого любители кино смогут принять участие в обсуждении  фильма и поделиться своим мнением. В программу праздника будут включены конкурсы творческих личностей, соревнующихся в декламации произведений А.С. Пушкина и других авторов русской классической поэзии и их переводов, а также стихов собственного сочинения.</w:t>
      </w:r>
      <w:r>
        <w:rPr>
          <w:rFonts w:ascii="Times New Roman" w:hAnsi="Times New Roman" w:cs="Times New Roman"/>
          <w:sz w:val="28"/>
          <w:szCs w:val="28"/>
        </w:rPr>
        <w:t xml:space="preserve"> Все те, кто заинтересован в демонстрации своих знаний, смогут создать свои команды и принять участие в литературном поединке. </w:t>
      </w:r>
    </w:p>
    <w:p w:rsidR="004E509E" w:rsidRDefault="004E509E" w:rsidP="0042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Пушкинской недели пройдет  заключительный тур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конкурса сочинений, в котором примут участие школьники 9-11 классов, который проводится  при поддержке  Министерства образования и науки Республики Бурятия </w:t>
      </w:r>
    </w:p>
    <w:p w:rsidR="004E509E" w:rsidRDefault="004E509E" w:rsidP="0042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Завершением недели станет «Литературный салон», на котором будут объявлены победители этапов Пушкинской недели.</w:t>
      </w:r>
    </w:p>
    <w:p w:rsidR="004E509E" w:rsidRDefault="004E509E" w:rsidP="0042622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2126"/>
        <w:gridCol w:w="2945"/>
        <w:gridCol w:w="1617"/>
        <w:gridCol w:w="1774"/>
      </w:tblGrid>
      <w:tr w:rsidR="004E509E">
        <w:tc>
          <w:tcPr>
            <w:tcW w:w="1215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5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17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74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4E509E">
        <w:tc>
          <w:tcPr>
            <w:tcW w:w="1215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4E509E" w:rsidRDefault="004E509E" w:rsidP="00923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ноября  </w:t>
            </w:r>
          </w:p>
        </w:tc>
        <w:tc>
          <w:tcPr>
            <w:tcW w:w="2945" w:type="dxa"/>
          </w:tcPr>
          <w:p w:rsidR="004E509E" w:rsidRDefault="004E509E" w:rsidP="00E4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</w:p>
          <w:p w:rsidR="004E509E" w:rsidRDefault="004E509E" w:rsidP="00E4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Пушкинской недели. </w:t>
            </w:r>
          </w:p>
          <w:p w:rsidR="004E509E" w:rsidRDefault="004E509E" w:rsidP="00E4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фильма.</w:t>
            </w:r>
          </w:p>
        </w:tc>
        <w:tc>
          <w:tcPr>
            <w:tcW w:w="1617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1774" w:type="dxa"/>
          </w:tcPr>
          <w:p w:rsidR="004E509E" w:rsidRPr="00E45367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корпус  БГУ № </w:t>
            </w:r>
            <w:r w:rsidRPr="00E4536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E509E">
        <w:tc>
          <w:tcPr>
            <w:tcW w:w="1215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4E509E" w:rsidRDefault="004E50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ноября </w:t>
            </w:r>
          </w:p>
        </w:tc>
        <w:tc>
          <w:tcPr>
            <w:tcW w:w="2945" w:type="dxa"/>
          </w:tcPr>
          <w:p w:rsidR="004E509E" w:rsidRDefault="004E509E" w:rsidP="00D31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чтецов. Номинации:</w:t>
            </w:r>
          </w:p>
          <w:p w:rsidR="004E509E" w:rsidRDefault="004E509E" w:rsidP="00D3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1.«Лучший декламатор».</w:t>
            </w:r>
          </w:p>
          <w:p w:rsidR="004E509E" w:rsidRDefault="004E509E" w:rsidP="00D3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Декламация произведений  русской классической поэзии</w:t>
            </w:r>
          </w:p>
          <w:p w:rsidR="004E509E" w:rsidRDefault="004E509E" w:rsidP="00D31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2.«Начинающий поэт». Стихи собственного сочинения</w:t>
            </w:r>
          </w:p>
          <w:p w:rsidR="004E509E" w:rsidRDefault="004E509E" w:rsidP="00D31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«Поэт-переводчик».</w:t>
            </w:r>
          </w:p>
        </w:tc>
        <w:tc>
          <w:tcPr>
            <w:tcW w:w="1617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</w:t>
            </w:r>
          </w:p>
        </w:tc>
        <w:tc>
          <w:tcPr>
            <w:tcW w:w="1774" w:type="dxa"/>
          </w:tcPr>
          <w:p w:rsidR="004E509E" w:rsidRDefault="004E509E" w:rsidP="00E45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2205, 2206, 2210,  корпус                   БГУ № 2</w:t>
            </w:r>
          </w:p>
        </w:tc>
      </w:tr>
      <w:tr w:rsidR="004E509E">
        <w:tc>
          <w:tcPr>
            <w:tcW w:w="1215" w:type="dxa"/>
          </w:tcPr>
          <w:p w:rsidR="004E509E" w:rsidRPr="00D310C9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2126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ноября</w:t>
            </w:r>
          </w:p>
        </w:tc>
        <w:tc>
          <w:tcPr>
            <w:tcW w:w="2945" w:type="dxa"/>
          </w:tcPr>
          <w:p w:rsidR="004E509E" w:rsidRDefault="004E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23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сочинений</w:t>
            </w:r>
          </w:p>
          <w:p w:rsidR="004E509E" w:rsidRDefault="004E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и как мы читаем сегодня: вызовы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 </w:t>
            </w:r>
          </w:p>
        </w:tc>
        <w:tc>
          <w:tcPr>
            <w:tcW w:w="1617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74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2402, 2210, 2212, 2309, 2311, </w:t>
            </w:r>
          </w:p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БГУ № 2</w:t>
            </w:r>
          </w:p>
        </w:tc>
      </w:tr>
      <w:tr w:rsidR="004E509E">
        <w:tc>
          <w:tcPr>
            <w:tcW w:w="1215" w:type="dxa"/>
          </w:tcPr>
          <w:p w:rsidR="004E509E" w:rsidRDefault="004E509E" w:rsidP="00D31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4E509E" w:rsidRPr="00A65B0E" w:rsidRDefault="004E509E" w:rsidP="00A65B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B0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45" w:type="dxa"/>
          </w:tcPr>
          <w:p w:rsidR="004E509E" w:rsidRDefault="004E509E" w:rsidP="00A6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65B0E">
              <w:rPr>
                <w:rFonts w:ascii="Times New Roman" w:hAnsi="Times New Roman" w:cs="Times New Roman"/>
                <w:sz w:val="28"/>
                <w:szCs w:val="28"/>
              </w:rPr>
              <w:t>Литературный поединок</w:t>
            </w:r>
          </w:p>
          <w:p w:rsidR="004E509E" w:rsidRPr="00A65B0E" w:rsidRDefault="004E509E" w:rsidP="00A6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9E" w:rsidRDefault="004E509E" w:rsidP="00A6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2.Закрытие</w:t>
            </w:r>
          </w:p>
          <w:p w:rsidR="004E509E" w:rsidRDefault="004E509E" w:rsidP="00A6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«Пушкинской недели».</w:t>
            </w:r>
          </w:p>
          <w:p w:rsidR="004E509E" w:rsidRDefault="004E509E" w:rsidP="00A65B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 и лучших участников праздника</w:t>
            </w:r>
          </w:p>
        </w:tc>
        <w:tc>
          <w:tcPr>
            <w:tcW w:w="1617" w:type="dxa"/>
          </w:tcPr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9E" w:rsidRDefault="004E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774" w:type="dxa"/>
          </w:tcPr>
          <w:p w:rsidR="004E509E" w:rsidRDefault="004E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2402,  корпус БГУ № 2</w:t>
            </w:r>
          </w:p>
          <w:p w:rsidR="004E509E" w:rsidRDefault="004E509E" w:rsidP="00A6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2402,  корпус БГУ № 2</w:t>
            </w:r>
          </w:p>
          <w:p w:rsidR="004E509E" w:rsidRDefault="004E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09E" w:rsidRDefault="004E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09E" w:rsidRDefault="004E509E" w:rsidP="00426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E" w:rsidRDefault="004E509E" w:rsidP="00426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конкурс сочинений приглашаются  учащиеся 9-11 классов школ города и республики.  Регистрация участников конкурса начнется 5 ноября с 9.00. Организационный сбор - 100 руб. Начало конкурса – в 10.00.</w:t>
      </w:r>
    </w:p>
    <w:p w:rsidR="004E509E" w:rsidRDefault="004E509E" w:rsidP="00F0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Контактная информация</w:t>
      </w:r>
    </w:p>
    <w:p w:rsidR="004E509E" w:rsidRDefault="004E509E" w:rsidP="00F07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русской и зарубежной  литературы БГУ</w:t>
      </w:r>
    </w:p>
    <w:p w:rsidR="004E509E" w:rsidRPr="00F07EF5" w:rsidRDefault="004E509E" w:rsidP="00F07EF5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proofErr w:type="spellStart"/>
      <w:r w:rsidRPr="00F07EF5">
        <w:rPr>
          <w:rFonts w:ascii="Times New Roman" w:hAnsi="Times New Roman" w:cs="Times New Roman"/>
          <w:color w:val="1F497D"/>
          <w:sz w:val="28"/>
          <w:szCs w:val="28"/>
          <w:lang w:val="en-US"/>
        </w:rPr>
        <w:t>kafedra</w:t>
      </w:r>
      <w:proofErr w:type="spellEnd"/>
      <w:r w:rsidRPr="00F07EF5">
        <w:rPr>
          <w:rFonts w:ascii="Times New Roman" w:hAnsi="Times New Roman" w:cs="Times New Roman"/>
          <w:color w:val="1F497D"/>
          <w:sz w:val="28"/>
          <w:szCs w:val="28"/>
        </w:rPr>
        <w:t>_</w:t>
      </w:r>
      <w:proofErr w:type="spellStart"/>
      <w:r w:rsidRPr="00F07EF5">
        <w:rPr>
          <w:rFonts w:ascii="Times New Roman" w:hAnsi="Times New Roman" w:cs="Times New Roman"/>
          <w:color w:val="1F497D"/>
          <w:sz w:val="28"/>
          <w:szCs w:val="28"/>
          <w:lang w:val="en-US"/>
        </w:rPr>
        <w:t>rlit</w:t>
      </w:r>
      <w:proofErr w:type="spellEnd"/>
      <w:r w:rsidRPr="00F07EF5">
        <w:rPr>
          <w:rFonts w:ascii="Times New Roman" w:hAnsi="Times New Roman" w:cs="Times New Roman"/>
          <w:color w:val="1F497D"/>
          <w:sz w:val="28"/>
          <w:szCs w:val="28"/>
        </w:rPr>
        <w:t>@</w:t>
      </w:r>
      <w:proofErr w:type="spellStart"/>
      <w:r w:rsidRPr="00F07EF5">
        <w:rPr>
          <w:rFonts w:ascii="Times New Roman" w:hAnsi="Times New Roman" w:cs="Times New Roman"/>
          <w:color w:val="1F497D"/>
          <w:sz w:val="28"/>
          <w:szCs w:val="28"/>
          <w:lang w:val="en-US"/>
        </w:rPr>
        <w:t>bsu</w:t>
      </w:r>
      <w:proofErr w:type="spellEnd"/>
      <w:r w:rsidRPr="00F07EF5">
        <w:rPr>
          <w:rFonts w:ascii="Times New Roman" w:hAnsi="Times New Roman" w:cs="Times New Roman"/>
          <w:color w:val="1F497D"/>
          <w:sz w:val="28"/>
          <w:szCs w:val="28"/>
        </w:rPr>
        <w:t>.</w:t>
      </w:r>
      <w:proofErr w:type="spellStart"/>
      <w:r w:rsidRPr="00F07EF5">
        <w:rPr>
          <w:rFonts w:ascii="Times New Roman" w:hAnsi="Times New Roman" w:cs="Times New Roman"/>
          <w:color w:val="1F497D"/>
          <w:sz w:val="28"/>
          <w:szCs w:val="28"/>
          <w:lang w:val="en-US"/>
        </w:rPr>
        <w:t>ru</w:t>
      </w:r>
      <w:proofErr w:type="spellEnd"/>
    </w:p>
    <w:p w:rsidR="004E509E" w:rsidRDefault="004E509E" w:rsidP="004262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09E" w:rsidRDefault="004E509E" w:rsidP="00426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МЫ РАДЫ ВИДЕТЬ ВАС НА ПРАЗДНИКЕ </w:t>
      </w:r>
    </w:p>
    <w:p w:rsidR="004E509E" w:rsidRDefault="004E509E" w:rsidP="00426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«ПУШКИНСКАЯ НЕДЕЛЯ»</w:t>
      </w:r>
    </w:p>
    <w:p w:rsidR="004E509E" w:rsidRDefault="004E509E" w:rsidP="00426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09E" w:rsidRDefault="004E509E" w:rsidP="00F07E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670000, Улан-Удэ,</w:t>
      </w:r>
    </w:p>
    <w:p w:rsidR="004E509E" w:rsidRDefault="004E509E" w:rsidP="00F07E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Ранжурова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(корпус 2), 2 этаж,  </w:t>
      </w:r>
    </w:p>
    <w:p w:rsidR="004E509E" w:rsidRDefault="004E509E" w:rsidP="00F07E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ИФМК БГУ</w:t>
      </w:r>
    </w:p>
    <w:p w:rsidR="004E509E" w:rsidRDefault="004E509E" w:rsidP="00F07E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русской и зарубежной литературы, ауд. 2213</w:t>
      </w:r>
    </w:p>
    <w:p w:rsidR="004E509E" w:rsidRDefault="004E509E" w:rsidP="00426227"/>
    <w:sectPr w:rsidR="004E509E" w:rsidSect="004D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614F"/>
    <w:multiLevelType w:val="hybridMultilevel"/>
    <w:tmpl w:val="0222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67F"/>
    <w:multiLevelType w:val="hybridMultilevel"/>
    <w:tmpl w:val="A0A20B42"/>
    <w:lvl w:ilvl="0" w:tplc="F8F8C6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961"/>
    <w:rsid w:val="00022970"/>
    <w:rsid w:val="00426227"/>
    <w:rsid w:val="00446E13"/>
    <w:rsid w:val="004D3C1B"/>
    <w:rsid w:val="004E509E"/>
    <w:rsid w:val="00715C58"/>
    <w:rsid w:val="00792223"/>
    <w:rsid w:val="008662F5"/>
    <w:rsid w:val="009239FF"/>
    <w:rsid w:val="009E0961"/>
    <w:rsid w:val="00A65B0E"/>
    <w:rsid w:val="00AF3492"/>
    <w:rsid w:val="00C64B36"/>
    <w:rsid w:val="00CC6B47"/>
    <w:rsid w:val="00D310C9"/>
    <w:rsid w:val="00E45367"/>
    <w:rsid w:val="00F0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2970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65B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Alex</cp:lastModifiedBy>
  <cp:revision>9</cp:revision>
  <dcterms:created xsi:type="dcterms:W3CDTF">2016-10-23T14:13:00Z</dcterms:created>
  <dcterms:modified xsi:type="dcterms:W3CDTF">2016-10-25T05:59:00Z</dcterms:modified>
</cp:coreProperties>
</file>