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6A" w:rsidRDefault="0033026A" w:rsidP="0033026A">
      <w:pPr>
        <w:jc w:val="center"/>
        <w:rPr>
          <w:rFonts w:eastAsia="Times New Roman"/>
          <w:b/>
          <w:i/>
          <w:color w:val="002060"/>
          <w:sz w:val="32"/>
          <w:szCs w:val="32"/>
        </w:rPr>
      </w:pPr>
    </w:p>
    <w:p w:rsidR="0033026A" w:rsidRPr="00AB4356" w:rsidRDefault="0033026A" w:rsidP="0033026A">
      <w:pPr>
        <w:jc w:val="center"/>
        <w:rPr>
          <w:rFonts w:eastAsia="Times New Roman"/>
          <w:b/>
          <w:i/>
          <w:color w:val="002060"/>
          <w:sz w:val="28"/>
          <w:szCs w:val="28"/>
        </w:rPr>
      </w:pPr>
      <w:r w:rsidRPr="00AB4356">
        <w:rPr>
          <w:rFonts w:eastAsia="Times New Roman"/>
          <w:b/>
          <w:i/>
          <w:color w:val="002060"/>
          <w:sz w:val="28"/>
          <w:szCs w:val="28"/>
        </w:rPr>
        <w:t>Министерство образования и науки РБ</w:t>
      </w:r>
    </w:p>
    <w:p w:rsidR="0033026A" w:rsidRPr="00AB4356" w:rsidRDefault="0033026A" w:rsidP="0033026A">
      <w:pPr>
        <w:jc w:val="center"/>
        <w:rPr>
          <w:rFonts w:eastAsia="Times New Roman"/>
          <w:b/>
          <w:i/>
          <w:color w:val="002060"/>
          <w:sz w:val="28"/>
          <w:szCs w:val="28"/>
        </w:rPr>
      </w:pPr>
      <w:r w:rsidRPr="00AB4356">
        <w:rPr>
          <w:rFonts w:eastAsia="Times New Roman"/>
          <w:b/>
          <w:i/>
          <w:color w:val="002060"/>
          <w:sz w:val="28"/>
          <w:szCs w:val="28"/>
        </w:rPr>
        <w:t xml:space="preserve"> Министерство туризма РБ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3"/>
        <w:gridCol w:w="1809"/>
        <w:gridCol w:w="1813"/>
        <w:gridCol w:w="1887"/>
        <w:gridCol w:w="1888"/>
      </w:tblGrid>
      <w:tr w:rsidR="00AB4356" w:rsidRPr="00AB4356" w:rsidTr="00AB4356">
        <w:trPr>
          <w:trHeight w:val="1455"/>
        </w:trPr>
        <w:tc>
          <w:tcPr>
            <w:tcW w:w="1903" w:type="dxa"/>
          </w:tcPr>
          <w:p w:rsidR="0033026A" w:rsidRPr="00AB4356" w:rsidRDefault="0033026A" w:rsidP="0040557B">
            <w:pPr>
              <w:jc w:val="center"/>
              <w:rPr>
                <w:color w:val="002060"/>
                <w:sz w:val="28"/>
                <w:szCs w:val="28"/>
              </w:rPr>
            </w:pPr>
            <w:r w:rsidRPr="00AB4356">
              <w:rPr>
                <w:noProof/>
                <w:color w:val="002060"/>
                <w:sz w:val="28"/>
                <w:szCs w:val="28"/>
                <w:lang w:eastAsia="zh-CN"/>
              </w:rPr>
              <w:drawing>
                <wp:anchor distT="0" distB="0" distL="0" distR="0" simplePos="0" relativeHeight="251659264" behindDoc="0" locked="0" layoutInCell="0" allowOverlap="0">
                  <wp:simplePos x="0" y="0"/>
                  <wp:positionH relativeFrom="margin">
                    <wp:posOffset>-536575</wp:posOffset>
                  </wp:positionH>
                  <wp:positionV relativeFrom="paragraph">
                    <wp:posOffset>519430</wp:posOffset>
                  </wp:positionV>
                  <wp:extent cx="574675" cy="569595"/>
                  <wp:effectExtent l="38100" t="0" r="15875" b="154305"/>
                  <wp:wrapSquare wrapText="bothSides" distT="0" distB="0" distL="0" distR="0"/>
                  <wp:docPr id="18" name="image01.jpg" descr="https://encrypted-tbn2.gstatic.com/images?q=tbn:ANd9GcTOmn0xtWuEje2cK8oehfBwr4Dnbsq5CisnJaT9xqDb4-C5T3-d7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https://encrypted-tbn2.gstatic.com/images?q=tbn:ANd9GcTOmn0xtWuEje2cK8oehfBwr4Dnbsq5CisnJaT9xqDb4-C5T3-d7w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695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B4356">
              <w:rPr>
                <w:noProof/>
                <w:color w:val="002060"/>
                <w:sz w:val="28"/>
                <w:szCs w:val="28"/>
                <w:lang w:eastAsia="zh-CN"/>
              </w:rPr>
              <w:drawing>
                <wp:inline distT="0" distB="0" distL="0" distR="0">
                  <wp:extent cx="927623" cy="967365"/>
                  <wp:effectExtent l="19050" t="0" r="5827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64" cy="96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33026A" w:rsidRPr="00AB4356" w:rsidRDefault="0033026A" w:rsidP="0040557B">
            <w:pPr>
              <w:jc w:val="center"/>
              <w:rPr>
                <w:color w:val="002060"/>
                <w:sz w:val="28"/>
                <w:szCs w:val="28"/>
              </w:rPr>
            </w:pPr>
            <w:r w:rsidRPr="00AB4356">
              <w:rPr>
                <w:noProof/>
                <w:color w:val="002060"/>
                <w:sz w:val="28"/>
                <w:szCs w:val="28"/>
                <w:lang w:eastAsia="zh-CN"/>
              </w:rPr>
              <w:drawing>
                <wp:inline distT="0" distB="0" distL="0" distR="0">
                  <wp:extent cx="820046" cy="905468"/>
                  <wp:effectExtent l="19050" t="0" r="0" b="0"/>
                  <wp:docPr id="20" name="Рисунок 3" descr="C:\Users\user1\Downloads\ВСГИ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ownloads\ВСГИ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72" cy="91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33026A" w:rsidRPr="00AB4356" w:rsidRDefault="0033026A" w:rsidP="0040557B">
            <w:pPr>
              <w:jc w:val="center"/>
              <w:rPr>
                <w:color w:val="002060"/>
                <w:sz w:val="28"/>
                <w:szCs w:val="28"/>
              </w:rPr>
            </w:pPr>
            <w:r w:rsidRPr="00AB4356">
              <w:rPr>
                <w:noProof/>
                <w:color w:val="002060"/>
                <w:sz w:val="28"/>
                <w:szCs w:val="28"/>
                <w:lang w:eastAsia="zh-CN"/>
              </w:rPr>
              <w:drawing>
                <wp:inline distT="0" distB="0" distL="0" distR="0">
                  <wp:extent cx="871370" cy="972141"/>
                  <wp:effectExtent l="0" t="0" r="0" b="0"/>
                  <wp:docPr id="21" name="Рисунок 2" descr="C:\Users\user1\Desktop\logo_BGU (1)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logo_BGU (1)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08" cy="97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33026A" w:rsidRPr="00AB4356" w:rsidRDefault="0033026A" w:rsidP="0040557B">
            <w:pPr>
              <w:jc w:val="center"/>
              <w:rPr>
                <w:color w:val="002060"/>
                <w:sz w:val="28"/>
                <w:szCs w:val="28"/>
              </w:rPr>
            </w:pPr>
            <w:r w:rsidRPr="00AB4356">
              <w:rPr>
                <w:noProof/>
                <w:color w:val="002060"/>
                <w:sz w:val="28"/>
                <w:szCs w:val="28"/>
                <w:lang w:eastAsia="zh-CN"/>
              </w:rPr>
              <w:drawing>
                <wp:inline distT="0" distB="0" distL="0" distR="0">
                  <wp:extent cx="763793" cy="768269"/>
                  <wp:effectExtent l="19050" t="0" r="0" b="0"/>
                  <wp:docPr id="22" name="Рисунок 1" descr="C:\Users\user2\Downloads\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ownloads\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62" cy="77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33026A" w:rsidRPr="00AB4356" w:rsidRDefault="0033026A" w:rsidP="0040557B">
            <w:pPr>
              <w:jc w:val="center"/>
              <w:rPr>
                <w:color w:val="002060"/>
                <w:sz w:val="28"/>
                <w:szCs w:val="28"/>
              </w:rPr>
            </w:pPr>
            <w:r w:rsidRPr="00AB4356">
              <w:rPr>
                <w:noProof/>
                <w:color w:val="002060"/>
                <w:sz w:val="28"/>
                <w:szCs w:val="28"/>
                <w:lang w:eastAsia="zh-CN"/>
              </w:rPr>
              <w:drawing>
                <wp:inline distT="0" distB="0" distL="0" distR="0">
                  <wp:extent cx="744743" cy="818547"/>
                  <wp:effectExtent l="19050" t="0" r="0" b="0"/>
                  <wp:docPr id="25" name="Рисунок 3" descr="C:\Users\user2\Desktop\CdhpgBW2D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2\Desktop\CdhpgBW2D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19" cy="82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26A" w:rsidRPr="00AB4356" w:rsidRDefault="0033026A" w:rsidP="0033026A">
      <w:pPr>
        <w:pStyle w:val="Style7"/>
        <w:widowControl/>
        <w:tabs>
          <w:tab w:val="left" w:pos="284"/>
          <w:tab w:val="left" w:pos="1406"/>
        </w:tabs>
        <w:spacing w:line="274" w:lineRule="exact"/>
        <w:ind w:left="426" w:firstLine="0"/>
        <w:jc w:val="center"/>
        <w:rPr>
          <w:rStyle w:val="FontStyle31"/>
          <w:b/>
          <w:i/>
          <w:color w:val="002060"/>
          <w:sz w:val="28"/>
          <w:szCs w:val="28"/>
        </w:rPr>
      </w:pPr>
    </w:p>
    <w:p w:rsidR="0033026A" w:rsidRPr="00D65863" w:rsidRDefault="0033026A" w:rsidP="00D65863">
      <w:pPr>
        <w:pStyle w:val="Style7"/>
        <w:widowControl/>
        <w:tabs>
          <w:tab w:val="left" w:pos="284"/>
          <w:tab w:val="left" w:pos="1406"/>
        </w:tabs>
        <w:spacing w:line="240" w:lineRule="auto"/>
        <w:ind w:hanging="567"/>
        <w:jc w:val="center"/>
        <w:rPr>
          <w:rStyle w:val="FontStyle29"/>
          <w:i/>
          <w:color w:val="C00000"/>
          <w:sz w:val="36"/>
          <w:szCs w:val="36"/>
        </w:rPr>
      </w:pPr>
      <w:r w:rsidRPr="00D65863">
        <w:rPr>
          <w:rStyle w:val="FontStyle31"/>
          <w:b/>
          <w:i/>
          <w:color w:val="C00000"/>
          <w:sz w:val="36"/>
          <w:szCs w:val="36"/>
        </w:rPr>
        <w:t xml:space="preserve">Программа международного туристского </w:t>
      </w:r>
      <w:r w:rsidRPr="00D65863">
        <w:rPr>
          <w:rStyle w:val="FontStyle29"/>
          <w:i/>
          <w:color w:val="C00000"/>
          <w:sz w:val="36"/>
          <w:szCs w:val="36"/>
        </w:rPr>
        <w:t>форума</w:t>
      </w:r>
    </w:p>
    <w:p w:rsidR="0033026A" w:rsidRPr="00D65863" w:rsidRDefault="0033026A" w:rsidP="00D65863">
      <w:pPr>
        <w:pStyle w:val="Style7"/>
        <w:widowControl/>
        <w:tabs>
          <w:tab w:val="left" w:pos="284"/>
          <w:tab w:val="left" w:pos="1406"/>
        </w:tabs>
        <w:spacing w:line="240" w:lineRule="auto"/>
        <w:ind w:left="426" w:firstLine="0"/>
        <w:jc w:val="center"/>
        <w:rPr>
          <w:rStyle w:val="FontStyle31"/>
          <w:b/>
          <w:bCs/>
          <w:i/>
          <w:color w:val="C00000"/>
          <w:spacing w:val="0"/>
          <w:sz w:val="36"/>
          <w:szCs w:val="36"/>
        </w:rPr>
      </w:pPr>
      <w:r w:rsidRPr="00D65863">
        <w:rPr>
          <w:rStyle w:val="FontStyle29"/>
          <w:i/>
          <w:color w:val="C00000"/>
          <w:sz w:val="36"/>
          <w:szCs w:val="36"/>
        </w:rPr>
        <w:t>«Байкал-Евразия»</w:t>
      </w:r>
    </w:p>
    <w:p w:rsidR="00D65863" w:rsidRDefault="00D65863" w:rsidP="00AB4356">
      <w:pPr>
        <w:pStyle w:val="Style1"/>
        <w:widowControl/>
        <w:tabs>
          <w:tab w:val="left" w:pos="878"/>
        </w:tabs>
        <w:suppressAutoHyphens/>
        <w:spacing w:line="360" w:lineRule="auto"/>
        <w:ind w:left="1260" w:firstLine="0"/>
        <w:jc w:val="center"/>
        <w:rPr>
          <w:rStyle w:val="FontStyle31"/>
          <w:b/>
          <w:sz w:val="28"/>
          <w:szCs w:val="28"/>
          <w:u w:val="single"/>
        </w:rPr>
      </w:pPr>
    </w:p>
    <w:p w:rsidR="0033026A" w:rsidRPr="00AB4356" w:rsidRDefault="0033026A" w:rsidP="00AB4356">
      <w:pPr>
        <w:pStyle w:val="Style1"/>
        <w:widowControl/>
        <w:tabs>
          <w:tab w:val="left" w:pos="878"/>
        </w:tabs>
        <w:suppressAutoHyphens/>
        <w:spacing w:line="360" w:lineRule="auto"/>
        <w:ind w:left="1260" w:firstLine="0"/>
        <w:jc w:val="center"/>
        <w:rPr>
          <w:rStyle w:val="FontStyle31"/>
          <w:b/>
          <w:sz w:val="28"/>
          <w:szCs w:val="28"/>
          <w:u w:val="single"/>
        </w:rPr>
      </w:pPr>
      <w:r w:rsidRPr="00AB4356">
        <w:rPr>
          <w:rStyle w:val="FontStyle31"/>
          <w:b/>
          <w:sz w:val="28"/>
          <w:szCs w:val="28"/>
          <w:u w:val="single"/>
        </w:rPr>
        <w:t>18 апреля 2018 г.</w:t>
      </w:r>
    </w:p>
    <w:p w:rsidR="00AB4356" w:rsidRPr="00D65863" w:rsidRDefault="0033026A" w:rsidP="00AB4356">
      <w:pPr>
        <w:pStyle w:val="Style1"/>
        <w:widowControl/>
        <w:tabs>
          <w:tab w:val="left" w:pos="709"/>
          <w:tab w:val="left" w:pos="878"/>
        </w:tabs>
        <w:suppressAutoHyphens/>
        <w:spacing w:line="240" w:lineRule="auto"/>
        <w:ind w:firstLine="567"/>
        <w:jc w:val="center"/>
        <w:rPr>
          <w:b/>
        </w:rPr>
      </w:pPr>
      <w:r w:rsidRPr="00D65863">
        <w:rPr>
          <w:b/>
        </w:rPr>
        <w:t>Республика Бурятия г. Улан-Удэ, ул.</w:t>
      </w:r>
      <w:r w:rsidRPr="00D65863">
        <w:rPr>
          <w:b/>
          <w:color w:val="545454"/>
          <w:shd w:val="clear" w:color="auto" w:fill="FFFFFF"/>
        </w:rPr>
        <w:t xml:space="preserve"> </w:t>
      </w:r>
      <w:proofErr w:type="spellStart"/>
      <w:r w:rsidRPr="00D65863">
        <w:rPr>
          <w:b/>
          <w:shd w:val="clear" w:color="auto" w:fill="FFFFFF"/>
        </w:rPr>
        <w:t>Ранжурова</w:t>
      </w:r>
      <w:proofErr w:type="spellEnd"/>
      <w:r w:rsidRPr="00D65863">
        <w:rPr>
          <w:b/>
          <w:shd w:val="clear" w:color="auto" w:fill="FFFFFF"/>
        </w:rPr>
        <w:t>, д.4</w:t>
      </w:r>
      <w:r w:rsidRPr="00D65863">
        <w:rPr>
          <w:b/>
        </w:rPr>
        <w:t xml:space="preserve"> ФГБОУ </w:t>
      </w:r>
      <w:proofErr w:type="gramStart"/>
      <w:r w:rsidRPr="00D65863">
        <w:rPr>
          <w:b/>
        </w:rPr>
        <w:t>ВО</w:t>
      </w:r>
      <w:proofErr w:type="gramEnd"/>
      <w:r w:rsidRPr="00D65863">
        <w:rPr>
          <w:b/>
        </w:rPr>
        <w:t xml:space="preserve"> «Бурятский государственный университет, остановка «Площадь Советов»</w:t>
      </w:r>
    </w:p>
    <w:p w:rsidR="00D65863" w:rsidRDefault="00D65863" w:rsidP="00AB4356">
      <w:pPr>
        <w:suppressAutoHyphens/>
        <w:spacing w:line="360" w:lineRule="auto"/>
        <w:ind w:firstLine="567"/>
        <w:jc w:val="center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</w:p>
    <w:p w:rsidR="00AB4356" w:rsidRPr="00AB4356" w:rsidRDefault="00D65863" w:rsidP="00AB4356">
      <w:pPr>
        <w:suppressAutoHyphens/>
        <w:spacing w:line="360" w:lineRule="auto"/>
        <w:ind w:firstLine="567"/>
        <w:jc w:val="center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У</w:t>
      </w:r>
      <w:r w:rsidR="00AB4356" w:rsidRPr="00AB4356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частники конкурсной программы</w:t>
      </w:r>
    </w:p>
    <w:p w:rsidR="0033026A" w:rsidRPr="00AB4356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sz w:val="28"/>
          <w:szCs w:val="28"/>
        </w:rPr>
      </w:pPr>
      <w:r w:rsidRPr="00AB4356">
        <w:rPr>
          <w:sz w:val="28"/>
          <w:szCs w:val="28"/>
        </w:rPr>
        <w:t>8.30-10.00 – регистрация участников</w:t>
      </w:r>
      <w:r w:rsidR="00AB4356" w:rsidRPr="00AB4356">
        <w:rPr>
          <w:sz w:val="28"/>
          <w:szCs w:val="28"/>
        </w:rPr>
        <w:t xml:space="preserve"> конкурсной программы </w:t>
      </w:r>
      <w:r w:rsidRPr="00AB4356">
        <w:rPr>
          <w:sz w:val="28"/>
          <w:szCs w:val="28"/>
        </w:rPr>
        <w:t xml:space="preserve"> Форума, инструктаж по ТБ, экскурсия по научной библиотеке ФГБОУ ВО «БГУ»</w:t>
      </w:r>
    </w:p>
    <w:p w:rsidR="0033026A" w:rsidRPr="00AB4356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sz w:val="28"/>
          <w:szCs w:val="28"/>
        </w:rPr>
      </w:pPr>
      <w:r w:rsidRPr="00AB4356">
        <w:rPr>
          <w:sz w:val="28"/>
          <w:szCs w:val="28"/>
        </w:rPr>
        <w:t>10.00-11.00  - Открытие  Форума, представление команд (без творческого номера; в единой форме, с флагом, названием команды и девизом)</w:t>
      </w:r>
    </w:p>
    <w:p w:rsidR="0033026A" w:rsidRPr="00AB4356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sz w:val="28"/>
          <w:szCs w:val="28"/>
        </w:rPr>
      </w:pPr>
      <w:r w:rsidRPr="00AB4356">
        <w:rPr>
          <w:sz w:val="28"/>
          <w:szCs w:val="28"/>
        </w:rPr>
        <w:t>11.00-13.00 –  Интеллектуально – творческая Мета-игра «</w:t>
      </w:r>
      <w:proofErr w:type="spellStart"/>
      <w:r w:rsidRPr="00AB4356">
        <w:rPr>
          <w:sz w:val="28"/>
          <w:szCs w:val="28"/>
        </w:rPr>
        <w:t>Аялал</w:t>
      </w:r>
      <w:proofErr w:type="spellEnd"/>
      <w:r w:rsidRPr="00AB4356">
        <w:rPr>
          <w:sz w:val="28"/>
          <w:szCs w:val="28"/>
        </w:rPr>
        <w:t>» («Путешествие»)</w:t>
      </w:r>
    </w:p>
    <w:p w:rsidR="0033026A" w:rsidRPr="00AB4356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sz w:val="28"/>
          <w:szCs w:val="28"/>
        </w:rPr>
      </w:pPr>
      <w:r w:rsidRPr="00AB4356">
        <w:rPr>
          <w:sz w:val="28"/>
          <w:szCs w:val="28"/>
        </w:rPr>
        <w:t>11.00-13.00 Круглый стол «Евразийская интеграция: партнерство в системе подготовки кадров для индустрии туризма и гостеприимства» для руководителей и приглашенных.</w:t>
      </w:r>
    </w:p>
    <w:p w:rsidR="0033026A" w:rsidRPr="00AB4356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sz w:val="28"/>
          <w:szCs w:val="28"/>
        </w:rPr>
      </w:pPr>
      <w:r w:rsidRPr="00AB4356">
        <w:rPr>
          <w:sz w:val="28"/>
          <w:szCs w:val="28"/>
        </w:rPr>
        <w:t>13.00-14.30 обед и переезд самостоятельно в 8 корпус «ВСГУТУ»</w:t>
      </w:r>
    </w:p>
    <w:p w:rsidR="0033026A" w:rsidRPr="00D65863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jc w:val="center"/>
        <w:rPr>
          <w:b/>
          <w:bCs/>
          <w:iCs/>
          <w:color w:val="000000"/>
          <w:spacing w:val="-1"/>
          <w:highlight w:val="yellow"/>
        </w:rPr>
      </w:pPr>
      <w:r w:rsidRPr="00D65863">
        <w:rPr>
          <w:b/>
        </w:rPr>
        <w:t xml:space="preserve">Республика Бурятия </w:t>
      </w:r>
      <w:proofErr w:type="gramStart"/>
      <w:r w:rsidRPr="00D65863">
        <w:rPr>
          <w:b/>
        </w:rPr>
        <w:t>г</w:t>
      </w:r>
      <w:proofErr w:type="gramEnd"/>
      <w:r w:rsidRPr="00D65863">
        <w:rPr>
          <w:b/>
        </w:rPr>
        <w:t>. Улан-Удэ, ул.</w:t>
      </w:r>
      <w:r w:rsidRPr="00D65863">
        <w:rPr>
          <w:bCs/>
          <w:iCs/>
          <w:color w:val="000000"/>
          <w:spacing w:val="-1"/>
        </w:rPr>
        <w:t xml:space="preserve"> </w:t>
      </w:r>
      <w:r w:rsidRPr="00D65863">
        <w:rPr>
          <w:b/>
          <w:bCs/>
          <w:iCs/>
          <w:color w:val="000000"/>
          <w:spacing w:val="-1"/>
        </w:rPr>
        <w:t>Ключевская, 40В, 8 корпус</w:t>
      </w:r>
    </w:p>
    <w:p w:rsidR="0033026A" w:rsidRPr="00D65863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bCs/>
          <w:iCs/>
          <w:color w:val="000000"/>
          <w:spacing w:val="-1"/>
        </w:rPr>
      </w:pPr>
      <w:r w:rsidRPr="00D65863">
        <w:rPr>
          <w:bCs/>
          <w:iCs/>
          <w:color w:val="000000"/>
          <w:spacing w:val="-1"/>
        </w:rPr>
        <w:t>Проезд автобусами № 2, 17, 21, 29, 30, 59, 70, 71, 77, 82, 137 и трамваем № 4, остановка «</w:t>
      </w:r>
      <w:proofErr w:type="spellStart"/>
      <w:r w:rsidRPr="00D65863">
        <w:rPr>
          <w:bCs/>
          <w:iCs/>
          <w:color w:val="000000"/>
          <w:spacing w:val="-1"/>
        </w:rPr>
        <w:t>Туяа</w:t>
      </w:r>
      <w:proofErr w:type="spellEnd"/>
      <w:r w:rsidRPr="00D65863">
        <w:rPr>
          <w:bCs/>
          <w:iCs/>
          <w:color w:val="000000"/>
          <w:spacing w:val="-1"/>
        </w:rPr>
        <w:t>»</w:t>
      </w:r>
    </w:p>
    <w:p w:rsidR="0033026A" w:rsidRPr="00AB4356" w:rsidRDefault="0033026A" w:rsidP="00D65863">
      <w:pPr>
        <w:pStyle w:val="Style1"/>
        <w:widowControl/>
        <w:tabs>
          <w:tab w:val="left" w:pos="878"/>
        </w:tabs>
        <w:suppressAutoHyphens/>
        <w:spacing w:line="360" w:lineRule="auto"/>
        <w:ind w:left="-426" w:firstLine="567"/>
        <w:rPr>
          <w:bCs/>
          <w:iCs/>
          <w:color w:val="000000"/>
          <w:spacing w:val="-1"/>
          <w:sz w:val="28"/>
          <w:szCs w:val="28"/>
        </w:rPr>
      </w:pPr>
      <w:r w:rsidRPr="00AB4356">
        <w:rPr>
          <w:bCs/>
          <w:iCs/>
          <w:color w:val="000000"/>
          <w:spacing w:val="-1"/>
          <w:sz w:val="28"/>
          <w:szCs w:val="28"/>
        </w:rPr>
        <w:t>14.30-16.30 Конкурс «Современные технологии индустрии гостеприимства»</w:t>
      </w:r>
    </w:p>
    <w:p w:rsidR="0033026A" w:rsidRPr="00AB4356" w:rsidRDefault="00AB4356" w:rsidP="00D65863">
      <w:pPr>
        <w:pStyle w:val="normal"/>
        <w:tabs>
          <w:tab w:val="left" w:pos="426"/>
        </w:tabs>
        <w:suppressAutoHyphens/>
        <w:spacing w:line="360" w:lineRule="auto"/>
        <w:ind w:left="-426"/>
        <w:jc w:val="center"/>
        <w:rPr>
          <w:b/>
          <w:color w:val="000000" w:themeColor="text1"/>
          <w:sz w:val="28"/>
          <w:szCs w:val="28"/>
          <w:u w:val="single"/>
        </w:rPr>
      </w:pPr>
      <w:r w:rsidRPr="00AB4356">
        <w:rPr>
          <w:b/>
          <w:color w:val="000000" w:themeColor="text1"/>
          <w:sz w:val="28"/>
          <w:szCs w:val="28"/>
          <w:u w:val="single"/>
        </w:rPr>
        <w:t>18</w:t>
      </w:r>
      <w:r w:rsidR="0033026A" w:rsidRPr="00AB4356">
        <w:rPr>
          <w:b/>
          <w:color w:val="000000" w:themeColor="text1"/>
          <w:sz w:val="28"/>
          <w:szCs w:val="28"/>
          <w:u w:val="single"/>
        </w:rPr>
        <w:t xml:space="preserve"> апреля 2018 г.</w:t>
      </w:r>
    </w:p>
    <w:p w:rsidR="0033026A" w:rsidRPr="00AB4356" w:rsidRDefault="0033026A" w:rsidP="00D65863">
      <w:pPr>
        <w:suppressAutoHyphens/>
        <w:ind w:left="-426" w:firstLine="709"/>
        <w:jc w:val="center"/>
        <w:rPr>
          <w:b/>
          <w:bCs/>
          <w:iCs/>
          <w:color w:val="000000"/>
          <w:spacing w:val="-1"/>
          <w:sz w:val="28"/>
          <w:szCs w:val="28"/>
        </w:rPr>
      </w:pPr>
      <w:r w:rsidRPr="00AB4356">
        <w:rPr>
          <w:b/>
          <w:bCs/>
          <w:iCs/>
          <w:color w:val="000000"/>
          <w:spacing w:val="-1"/>
          <w:sz w:val="28"/>
          <w:szCs w:val="28"/>
          <w:lang w:val="en-US"/>
        </w:rPr>
        <w:t>I</w:t>
      </w:r>
      <w:r w:rsidRPr="00AB4356">
        <w:rPr>
          <w:b/>
          <w:bCs/>
          <w:iCs/>
          <w:color w:val="000000"/>
          <w:spacing w:val="-1"/>
          <w:sz w:val="28"/>
          <w:szCs w:val="28"/>
        </w:rPr>
        <w:t xml:space="preserve"> научно-практическая конференция </w:t>
      </w:r>
    </w:p>
    <w:p w:rsidR="0033026A" w:rsidRPr="00AB4356" w:rsidRDefault="0033026A" w:rsidP="00D65863">
      <w:pPr>
        <w:suppressAutoHyphens/>
        <w:ind w:left="-426" w:firstLine="709"/>
        <w:jc w:val="center"/>
        <w:rPr>
          <w:b/>
          <w:bCs/>
          <w:iCs/>
          <w:color w:val="000000"/>
          <w:spacing w:val="-1"/>
          <w:sz w:val="28"/>
          <w:szCs w:val="28"/>
        </w:rPr>
      </w:pPr>
      <w:r w:rsidRPr="00AB4356">
        <w:rPr>
          <w:b/>
          <w:bCs/>
          <w:iCs/>
          <w:color w:val="000000"/>
          <w:spacing w:val="-1"/>
          <w:sz w:val="28"/>
          <w:szCs w:val="28"/>
        </w:rPr>
        <w:t xml:space="preserve">«СЕРВИС И ТУРИЗМ» </w:t>
      </w:r>
    </w:p>
    <w:p w:rsidR="0033026A" w:rsidRDefault="0033026A" w:rsidP="00D65863">
      <w:pPr>
        <w:pStyle w:val="normal"/>
        <w:tabs>
          <w:tab w:val="left" w:pos="0"/>
        </w:tabs>
        <w:suppressAutoHyphens/>
        <w:spacing w:line="360" w:lineRule="auto"/>
        <w:ind w:left="-426"/>
        <w:jc w:val="center"/>
        <w:rPr>
          <w:bCs/>
          <w:iCs/>
          <w:spacing w:val="-1"/>
          <w:szCs w:val="24"/>
        </w:rPr>
      </w:pPr>
      <w:r w:rsidRPr="00D65863">
        <w:rPr>
          <w:b/>
          <w:szCs w:val="24"/>
        </w:rPr>
        <w:t xml:space="preserve">Республика Бурятия,  </w:t>
      </w:r>
      <w:proofErr w:type="gramStart"/>
      <w:r w:rsidRPr="00D65863">
        <w:rPr>
          <w:b/>
          <w:bCs/>
          <w:iCs/>
          <w:spacing w:val="-1"/>
          <w:szCs w:val="24"/>
        </w:rPr>
        <w:t>г</w:t>
      </w:r>
      <w:proofErr w:type="gramEnd"/>
      <w:r w:rsidRPr="00D65863">
        <w:rPr>
          <w:b/>
          <w:bCs/>
          <w:iCs/>
          <w:spacing w:val="-1"/>
          <w:szCs w:val="24"/>
        </w:rPr>
        <w:t>. Улан-Удэ, ул. Ключевская, 40В, строение 5, 8 корпус ВСГУТУ</w:t>
      </w:r>
      <w:r w:rsidRPr="00D65863">
        <w:rPr>
          <w:bCs/>
          <w:iCs/>
          <w:spacing w:val="-1"/>
          <w:szCs w:val="24"/>
        </w:rPr>
        <w:t>, ауд. 24-403, конференц-зал научной библиотеки ВСГУТУ. Проезд автобусами № 2, 17, 21,29, 30, 59, 70, 71, 77, 82, 137 и трамваем № 4, остановка «</w:t>
      </w:r>
      <w:proofErr w:type="spellStart"/>
      <w:r w:rsidRPr="00D65863">
        <w:rPr>
          <w:bCs/>
          <w:iCs/>
          <w:spacing w:val="-1"/>
          <w:szCs w:val="24"/>
        </w:rPr>
        <w:t>Туяа</w:t>
      </w:r>
      <w:proofErr w:type="spellEnd"/>
      <w:r w:rsidRPr="00D65863">
        <w:rPr>
          <w:bCs/>
          <w:iCs/>
          <w:spacing w:val="-1"/>
          <w:szCs w:val="24"/>
        </w:rPr>
        <w:t>».</w:t>
      </w:r>
    </w:p>
    <w:p w:rsidR="00D65863" w:rsidRPr="00D65863" w:rsidRDefault="00D65863" w:rsidP="00D65863">
      <w:pPr>
        <w:pStyle w:val="normal"/>
        <w:tabs>
          <w:tab w:val="left" w:pos="0"/>
        </w:tabs>
        <w:suppressAutoHyphens/>
        <w:spacing w:line="360" w:lineRule="auto"/>
        <w:ind w:left="-426"/>
        <w:jc w:val="center"/>
        <w:rPr>
          <w:bCs/>
          <w:iCs/>
          <w:spacing w:val="-1"/>
          <w:szCs w:val="24"/>
        </w:rPr>
      </w:pPr>
    </w:p>
    <w:p w:rsidR="0033026A" w:rsidRPr="00AB4356" w:rsidRDefault="0033026A" w:rsidP="00D65863">
      <w:pPr>
        <w:pStyle w:val="normal"/>
        <w:tabs>
          <w:tab w:val="left" w:pos="0"/>
        </w:tabs>
        <w:suppressAutoHyphens/>
        <w:spacing w:line="360" w:lineRule="auto"/>
        <w:ind w:left="-426" w:firstLine="567"/>
        <w:rPr>
          <w:bCs/>
          <w:iCs/>
          <w:spacing w:val="-1"/>
          <w:sz w:val="28"/>
          <w:szCs w:val="28"/>
        </w:rPr>
      </w:pPr>
      <w:r w:rsidRPr="00AB4356">
        <w:rPr>
          <w:bCs/>
          <w:iCs/>
          <w:spacing w:val="-1"/>
          <w:sz w:val="28"/>
          <w:szCs w:val="28"/>
        </w:rPr>
        <w:t>10.00 – 10.30 – Регистрация участников конференции, распределение по секциям</w:t>
      </w:r>
    </w:p>
    <w:p w:rsidR="0033026A" w:rsidRPr="00AB4356" w:rsidRDefault="0033026A" w:rsidP="00D65863">
      <w:pPr>
        <w:pStyle w:val="normal"/>
        <w:tabs>
          <w:tab w:val="left" w:pos="0"/>
        </w:tabs>
        <w:suppressAutoHyphens/>
        <w:spacing w:line="360" w:lineRule="auto"/>
        <w:ind w:left="-426" w:firstLine="567"/>
        <w:rPr>
          <w:bCs/>
          <w:iCs/>
          <w:spacing w:val="-1"/>
          <w:sz w:val="28"/>
          <w:szCs w:val="28"/>
        </w:rPr>
      </w:pPr>
      <w:r w:rsidRPr="00AB4356">
        <w:rPr>
          <w:bCs/>
          <w:iCs/>
          <w:spacing w:val="-1"/>
          <w:sz w:val="28"/>
          <w:szCs w:val="28"/>
        </w:rPr>
        <w:t>10.30-12.00 - Работа секции 1, 2.</w:t>
      </w:r>
    </w:p>
    <w:p w:rsidR="0033026A" w:rsidRPr="00AB4356" w:rsidRDefault="0033026A" w:rsidP="00D65863">
      <w:pPr>
        <w:pStyle w:val="normal"/>
        <w:tabs>
          <w:tab w:val="left" w:pos="0"/>
        </w:tabs>
        <w:suppressAutoHyphens/>
        <w:spacing w:line="360" w:lineRule="auto"/>
        <w:ind w:left="-426" w:firstLine="567"/>
        <w:rPr>
          <w:bCs/>
          <w:iCs/>
          <w:spacing w:val="-1"/>
          <w:sz w:val="28"/>
          <w:szCs w:val="28"/>
        </w:rPr>
      </w:pPr>
      <w:r w:rsidRPr="00AB4356">
        <w:rPr>
          <w:bCs/>
          <w:iCs/>
          <w:spacing w:val="-1"/>
          <w:sz w:val="28"/>
          <w:szCs w:val="28"/>
        </w:rPr>
        <w:t>12.00 – 13.00 – Обед.</w:t>
      </w:r>
    </w:p>
    <w:p w:rsidR="0033026A" w:rsidRPr="00AB4356" w:rsidRDefault="0033026A" w:rsidP="00D65863">
      <w:pPr>
        <w:pStyle w:val="normal"/>
        <w:tabs>
          <w:tab w:val="left" w:pos="0"/>
        </w:tabs>
        <w:suppressAutoHyphens/>
        <w:spacing w:line="360" w:lineRule="auto"/>
        <w:ind w:left="-426" w:firstLine="567"/>
        <w:rPr>
          <w:bCs/>
          <w:iCs/>
          <w:spacing w:val="-1"/>
          <w:sz w:val="28"/>
          <w:szCs w:val="28"/>
        </w:rPr>
      </w:pPr>
      <w:r w:rsidRPr="00AB4356">
        <w:rPr>
          <w:bCs/>
          <w:iCs/>
          <w:spacing w:val="-1"/>
          <w:sz w:val="28"/>
          <w:szCs w:val="28"/>
        </w:rPr>
        <w:t xml:space="preserve">13.00 - 15.00 – Работа секции 3, 4.  </w:t>
      </w:r>
    </w:p>
    <w:p w:rsidR="00AB4356" w:rsidRPr="00AB4356" w:rsidRDefault="0033026A" w:rsidP="00D65863">
      <w:pPr>
        <w:pStyle w:val="normal"/>
        <w:tabs>
          <w:tab w:val="left" w:pos="0"/>
        </w:tabs>
        <w:suppressAutoHyphens/>
        <w:spacing w:line="360" w:lineRule="auto"/>
        <w:ind w:left="-426" w:firstLine="567"/>
        <w:rPr>
          <w:bCs/>
          <w:iCs/>
          <w:spacing w:val="-1"/>
          <w:sz w:val="28"/>
          <w:szCs w:val="28"/>
        </w:rPr>
      </w:pPr>
      <w:r w:rsidRPr="00AB4356">
        <w:rPr>
          <w:bCs/>
          <w:iCs/>
          <w:spacing w:val="-1"/>
          <w:sz w:val="28"/>
          <w:szCs w:val="28"/>
        </w:rPr>
        <w:t>15.00-16.30 Познавательно-развлекательный кофе-брейк «Погружение в профессию»</w:t>
      </w:r>
    </w:p>
    <w:p w:rsidR="0033026A" w:rsidRPr="00AB4356" w:rsidRDefault="00AB4356" w:rsidP="00D65863">
      <w:pPr>
        <w:pStyle w:val="normal"/>
        <w:tabs>
          <w:tab w:val="left" w:pos="426"/>
        </w:tabs>
        <w:suppressAutoHyphens/>
        <w:spacing w:line="360" w:lineRule="auto"/>
        <w:ind w:left="-426"/>
        <w:jc w:val="center"/>
        <w:rPr>
          <w:b/>
          <w:color w:val="000000" w:themeColor="text1"/>
          <w:sz w:val="28"/>
          <w:szCs w:val="28"/>
          <w:u w:val="single"/>
        </w:rPr>
      </w:pPr>
      <w:r w:rsidRPr="00AB4356">
        <w:rPr>
          <w:b/>
          <w:color w:val="000000" w:themeColor="text1"/>
          <w:sz w:val="28"/>
          <w:szCs w:val="28"/>
          <w:u w:val="single"/>
        </w:rPr>
        <w:t>19 апреля 2018 г.</w:t>
      </w:r>
    </w:p>
    <w:p w:rsidR="0033026A" w:rsidRPr="00AB4356" w:rsidRDefault="00AB4356" w:rsidP="00D65863">
      <w:pPr>
        <w:suppressAutoHyphens/>
        <w:spacing w:line="360" w:lineRule="auto"/>
        <w:ind w:left="-426" w:firstLine="567"/>
        <w:jc w:val="center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AB4356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участники конкурсной программы</w:t>
      </w:r>
    </w:p>
    <w:p w:rsidR="0033026A" w:rsidRDefault="0033026A" w:rsidP="00D65863">
      <w:pPr>
        <w:tabs>
          <w:tab w:val="left" w:pos="9214"/>
          <w:tab w:val="left" w:pos="9498"/>
        </w:tabs>
        <w:suppressAutoHyphens/>
        <w:ind w:left="-426" w:firstLine="567"/>
        <w:jc w:val="both"/>
        <w:rPr>
          <w:bCs/>
          <w:iCs/>
          <w:spacing w:val="-1"/>
        </w:rPr>
      </w:pPr>
      <w:r w:rsidRPr="00D65863">
        <w:rPr>
          <w:b/>
        </w:rPr>
        <w:t xml:space="preserve">Республика Бурятия,  </w:t>
      </w:r>
      <w:proofErr w:type="gramStart"/>
      <w:r w:rsidRPr="00D65863">
        <w:rPr>
          <w:b/>
          <w:bCs/>
          <w:iCs/>
          <w:spacing w:val="-1"/>
        </w:rPr>
        <w:t>г</w:t>
      </w:r>
      <w:proofErr w:type="gramEnd"/>
      <w:r w:rsidRPr="00D65863">
        <w:rPr>
          <w:b/>
          <w:bCs/>
          <w:iCs/>
          <w:spacing w:val="-1"/>
        </w:rPr>
        <w:t xml:space="preserve">. Улан-Удэ, ул. </w:t>
      </w:r>
      <w:proofErr w:type="spellStart"/>
      <w:r w:rsidRPr="00D65863">
        <w:rPr>
          <w:b/>
          <w:bCs/>
          <w:iCs/>
          <w:spacing w:val="-1"/>
        </w:rPr>
        <w:t>Шумяцкого</w:t>
      </w:r>
      <w:proofErr w:type="spellEnd"/>
      <w:r w:rsidRPr="00D65863">
        <w:rPr>
          <w:b/>
          <w:bCs/>
          <w:iCs/>
          <w:spacing w:val="-1"/>
        </w:rPr>
        <w:t xml:space="preserve">, д. 4, 2 корпус  ГБПОУ «Байкальский колледж туризма и сервиса». </w:t>
      </w:r>
      <w:r w:rsidRPr="00D65863">
        <w:rPr>
          <w:bCs/>
          <w:iCs/>
          <w:spacing w:val="-1"/>
        </w:rPr>
        <w:t>Проезд автобусами № 15, 37, 97, 82, 100, 70, 71, 44, 21, остановка «Призывной пункт»</w:t>
      </w:r>
    </w:p>
    <w:p w:rsidR="00D65863" w:rsidRPr="00D65863" w:rsidRDefault="00D65863" w:rsidP="00D65863">
      <w:pPr>
        <w:tabs>
          <w:tab w:val="left" w:pos="9214"/>
          <w:tab w:val="left" w:pos="9498"/>
        </w:tabs>
        <w:suppressAutoHyphens/>
        <w:ind w:left="-426" w:firstLine="567"/>
        <w:jc w:val="both"/>
        <w:rPr>
          <w:bCs/>
          <w:color w:val="000000"/>
          <w:highlight w:val="yellow"/>
        </w:rPr>
      </w:pPr>
    </w:p>
    <w:p w:rsidR="0033026A" w:rsidRPr="00AB4356" w:rsidRDefault="0033026A" w:rsidP="00D65863">
      <w:pPr>
        <w:tabs>
          <w:tab w:val="left" w:pos="9214"/>
          <w:tab w:val="left" w:pos="9498"/>
        </w:tabs>
        <w:suppressAutoHyphens/>
        <w:spacing w:line="360" w:lineRule="auto"/>
        <w:ind w:left="-426" w:firstLine="567"/>
        <w:jc w:val="both"/>
        <w:rPr>
          <w:bCs/>
          <w:color w:val="000000"/>
          <w:sz w:val="28"/>
          <w:szCs w:val="28"/>
        </w:rPr>
      </w:pPr>
      <w:r w:rsidRPr="00AB4356">
        <w:rPr>
          <w:bCs/>
          <w:color w:val="000000"/>
          <w:sz w:val="28"/>
          <w:szCs w:val="28"/>
        </w:rPr>
        <w:t>9.00-9.30 –Регистрация</w:t>
      </w:r>
    </w:p>
    <w:p w:rsidR="0033026A" w:rsidRPr="00AB4356" w:rsidRDefault="0033026A" w:rsidP="00D65863">
      <w:pPr>
        <w:tabs>
          <w:tab w:val="left" w:pos="9214"/>
          <w:tab w:val="left" w:pos="9498"/>
        </w:tabs>
        <w:suppressAutoHyphens/>
        <w:spacing w:line="360" w:lineRule="auto"/>
        <w:ind w:left="-426" w:firstLine="567"/>
        <w:jc w:val="both"/>
        <w:rPr>
          <w:bCs/>
          <w:color w:val="000000"/>
          <w:sz w:val="28"/>
          <w:szCs w:val="28"/>
        </w:rPr>
      </w:pPr>
      <w:r w:rsidRPr="00AB4356">
        <w:rPr>
          <w:bCs/>
          <w:color w:val="000000"/>
          <w:sz w:val="28"/>
          <w:szCs w:val="28"/>
        </w:rPr>
        <w:t xml:space="preserve">9.30-10.30-Конкурс туристской кухни </w:t>
      </w:r>
    </w:p>
    <w:p w:rsidR="0033026A" w:rsidRPr="00AB4356" w:rsidRDefault="0033026A" w:rsidP="00D65863">
      <w:pPr>
        <w:tabs>
          <w:tab w:val="left" w:pos="9214"/>
          <w:tab w:val="left" w:pos="9498"/>
        </w:tabs>
        <w:suppressAutoHyphens/>
        <w:spacing w:line="360" w:lineRule="auto"/>
        <w:ind w:left="-426" w:firstLine="567"/>
        <w:jc w:val="both"/>
        <w:rPr>
          <w:bCs/>
          <w:color w:val="000000"/>
          <w:sz w:val="28"/>
          <w:szCs w:val="28"/>
        </w:rPr>
      </w:pPr>
      <w:r w:rsidRPr="00AB4356">
        <w:rPr>
          <w:bCs/>
          <w:color w:val="000000"/>
          <w:sz w:val="28"/>
          <w:szCs w:val="28"/>
        </w:rPr>
        <w:t>10.30-12.00</w:t>
      </w:r>
      <w:r w:rsidR="00AB4356" w:rsidRPr="00AB4356">
        <w:rPr>
          <w:bCs/>
          <w:color w:val="000000"/>
          <w:sz w:val="28"/>
          <w:szCs w:val="28"/>
        </w:rPr>
        <w:t xml:space="preserve"> – Соревнования на  </w:t>
      </w:r>
      <w:proofErr w:type="spellStart"/>
      <w:r w:rsidR="00AB4356" w:rsidRPr="00AB4356">
        <w:rPr>
          <w:bCs/>
          <w:color w:val="000000"/>
          <w:sz w:val="28"/>
          <w:szCs w:val="28"/>
        </w:rPr>
        <w:t>скалодроме</w:t>
      </w:r>
      <w:proofErr w:type="spellEnd"/>
    </w:p>
    <w:p w:rsidR="0033026A" w:rsidRPr="00AB4356" w:rsidRDefault="0033026A" w:rsidP="00D65863">
      <w:pPr>
        <w:suppressAutoHyphens/>
        <w:spacing w:line="360" w:lineRule="auto"/>
        <w:ind w:left="-426" w:firstLine="567"/>
        <w:rPr>
          <w:bCs/>
          <w:color w:val="000000"/>
          <w:sz w:val="28"/>
          <w:szCs w:val="28"/>
        </w:rPr>
      </w:pPr>
      <w:r w:rsidRPr="00AB4356">
        <w:rPr>
          <w:bCs/>
          <w:color w:val="000000"/>
          <w:sz w:val="28"/>
          <w:szCs w:val="28"/>
        </w:rPr>
        <w:t>10.30-12.00 - Экскурсия по колледжу</w:t>
      </w:r>
    </w:p>
    <w:p w:rsidR="0033026A" w:rsidRPr="00AB4356" w:rsidRDefault="0033026A" w:rsidP="00D65863">
      <w:pPr>
        <w:suppressAutoHyphens/>
        <w:spacing w:line="360" w:lineRule="auto"/>
        <w:ind w:left="-426" w:firstLine="567"/>
        <w:rPr>
          <w:bCs/>
          <w:color w:val="000000"/>
          <w:sz w:val="28"/>
          <w:szCs w:val="28"/>
        </w:rPr>
      </w:pPr>
      <w:r w:rsidRPr="00AB4356">
        <w:rPr>
          <w:bCs/>
          <w:color w:val="000000"/>
          <w:sz w:val="28"/>
          <w:szCs w:val="28"/>
        </w:rPr>
        <w:t xml:space="preserve">12.00-13.00 - Обед </w:t>
      </w:r>
    </w:p>
    <w:p w:rsidR="0033026A" w:rsidRPr="00AB4356" w:rsidRDefault="0033026A" w:rsidP="00D65863">
      <w:pPr>
        <w:suppressAutoHyphens/>
        <w:spacing w:line="360" w:lineRule="auto"/>
        <w:ind w:left="-426" w:firstLine="567"/>
        <w:rPr>
          <w:bCs/>
          <w:color w:val="000000"/>
          <w:sz w:val="28"/>
          <w:szCs w:val="28"/>
        </w:rPr>
      </w:pPr>
      <w:r w:rsidRPr="00AB4356">
        <w:rPr>
          <w:bCs/>
          <w:color w:val="000000"/>
          <w:sz w:val="28"/>
          <w:szCs w:val="28"/>
        </w:rPr>
        <w:t xml:space="preserve">13.00 – 15.00 - </w:t>
      </w:r>
      <w:r w:rsidR="00AB4356" w:rsidRPr="00AB4356">
        <w:rPr>
          <w:bCs/>
          <w:color w:val="000000"/>
          <w:sz w:val="28"/>
          <w:szCs w:val="28"/>
        </w:rPr>
        <w:t>Тропа испытаний</w:t>
      </w:r>
      <w:r w:rsidRPr="00AB4356">
        <w:rPr>
          <w:bCs/>
          <w:color w:val="000000"/>
          <w:sz w:val="28"/>
          <w:szCs w:val="28"/>
        </w:rPr>
        <w:t xml:space="preserve"> </w:t>
      </w:r>
      <w:r w:rsidR="00AB4356" w:rsidRPr="00AB4356">
        <w:rPr>
          <w:bCs/>
          <w:color w:val="000000"/>
          <w:sz w:val="28"/>
          <w:szCs w:val="28"/>
        </w:rPr>
        <w:t>(спортивная площадка колледжа)</w:t>
      </w:r>
    </w:p>
    <w:p w:rsidR="0033026A" w:rsidRPr="00AB4356" w:rsidRDefault="0033026A" w:rsidP="00D65863">
      <w:pPr>
        <w:pStyle w:val="normal"/>
        <w:tabs>
          <w:tab w:val="left" w:pos="426"/>
        </w:tabs>
        <w:suppressAutoHyphens/>
        <w:spacing w:line="360" w:lineRule="auto"/>
        <w:ind w:left="-426"/>
        <w:jc w:val="center"/>
        <w:rPr>
          <w:b/>
          <w:color w:val="000000" w:themeColor="text1"/>
          <w:sz w:val="28"/>
          <w:szCs w:val="28"/>
          <w:u w:val="single"/>
        </w:rPr>
      </w:pPr>
      <w:r w:rsidRPr="00AB4356">
        <w:rPr>
          <w:b/>
          <w:color w:val="000000" w:themeColor="text1"/>
          <w:sz w:val="28"/>
          <w:szCs w:val="28"/>
          <w:u w:val="single"/>
        </w:rPr>
        <w:t>20 апреля 2018 г.</w:t>
      </w:r>
    </w:p>
    <w:p w:rsidR="0033026A" w:rsidRDefault="0033026A" w:rsidP="00D65863">
      <w:pPr>
        <w:suppressAutoHyphens/>
        <w:ind w:left="-426" w:firstLine="709"/>
        <w:jc w:val="center"/>
      </w:pPr>
      <w:r w:rsidRPr="00D65863">
        <w:rPr>
          <w:b/>
        </w:rPr>
        <w:t xml:space="preserve">Республика Бурятия </w:t>
      </w:r>
      <w:proofErr w:type="gramStart"/>
      <w:r w:rsidRPr="00D65863">
        <w:rPr>
          <w:b/>
        </w:rPr>
        <w:t>г</w:t>
      </w:r>
      <w:proofErr w:type="gramEnd"/>
      <w:r w:rsidRPr="00D65863">
        <w:rPr>
          <w:b/>
        </w:rPr>
        <w:t>. Улан-Удэ, ул.</w:t>
      </w:r>
      <w:r w:rsidRPr="00D65863">
        <w:rPr>
          <w:b/>
          <w:color w:val="545454"/>
          <w:shd w:val="clear" w:color="auto" w:fill="FFFFFF"/>
        </w:rPr>
        <w:t xml:space="preserve"> </w:t>
      </w:r>
      <w:r w:rsidRPr="00D65863">
        <w:rPr>
          <w:b/>
          <w:shd w:val="clear" w:color="auto" w:fill="FFFFFF"/>
        </w:rPr>
        <w:t>Терешковой, д.1</w:t>
      </w:r>
      <w:r w:rsidRPr="00D65863">
        <w:rPr>
          <w:b/>
        </w:rPr>
        <w:t xml:space="preserve"> ФГБОУ ВО «</w:t>
      </w:r>
      <w:proofErr w:type="spellStart"/>
      <w:r w:rsidRPr="00D65863">
        <w:rPr>
          <w:b/>
          <w:color w:val="000000"/>
          <w:shd w:val="clear" w:color="auto" w:fill="FFFFFF"/>
        </w:rPr>
        <w:t>Восточно-Сибирский</w:t>
      </w:r>
      <w:proofErr w:type="spellEnd"/>
      <w:r w:rsidRPr="00D65863">
        <w:rPr>
          <w:b/>
          <w:color w:val="000000"/>
          <w:shd w:val="clear" w:color="auto" w:fill="FFFFFF"/>
        </w:rPr>
        <w:t xml:space="preserve"> Государственный институт Культуры и Искусства</w:t>
      </w:r>
      <w:r w:rsidRPr="00D65863">
        <w:rPr>
          <w:b/>
        </w:rPr>
        <w:t xml:space="preserve">», </w:t>
      </w:r>
      <w:r w:rsidRPr="00D65863">
        <w:t>остановка «</w:t>
      </w:r>
      <w:proofErr w:type="spellStart"/>
      <w:r w:rsidRPr="00D65863">
        <w:t>ВСГиК</w:t>
      </w:r>
      <w:proofErr w:type="spellEnd"/>
      <w:r w:rsidRPr="00D65863">
        <w:t>»</w:t>
      </w:r>
    </w:p>
    <w:p w:rsidR="00D65863" w:rsidRPr="00D65863" w:rsidRDefault="00D65863" w:rsidP="00D65863">
      <w:pPr>
        <w:suppressAutoHyphens/>
        <w:ind w:left="-426" w:firstLine="709"/>
        <w:jc w:val="center"/>
      </w:pPr>
    </w:p>
    <w:p w:rsidR="00AB4356" w:rsidRPr="00AB4356" w:rsidRDefault="00AB4356" w:rsidP="00D65863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28"/>
          <w:szCs w:val="28"/>
        </w:rPr>
      </w:pPr>
      <w:r w:rsidRPr="00AB4356">
        <w:rPr>
          <w:color w:val="000000"/>
          <w:sz w:val="28"/>
          <w:szCs w:val="28"/>
        </w:rPr>
        <w:t>9.00 – встреча участников Фестиваля во ФГБОУ ВО ВСГИК;</w:t>
      </w:r>
    </w:p>
    <w:p w:rsidR="00AB4356" w:rsidRPr="00AB4356" w:rsidRDefault="00AB4356" w:rsidP="00D65863">
      <w:pPr>
        <w:spacing w:line="360" w:lineRule="auto"/>
        <w:ind w:left="-426" w:firstLine="709"/>
        <w:jc w:val="both"/>
        <w:rPr>
          <w:sz w:val="28"/>
          <w:szCs w:val="28"/>
        </w:rPr>
      </w:pPr>
      <w:r w:rsidRPr="00AB4356">
        <w:rPr>
          <w:color w:val="000000"/>
          <w:sz w:val="28"/>
          <w:szCs w:val="28"/>
        </w:rPr>
        <w:t xml:space="preserve">9.10-10.30 – </w:t>
      </w:r>
      <w:r w:rsidRPr="00AB4356">
        <w:rPr>
          <w:sz w:val="28"/>
          <w:szCs w:val="28"/>
        </w:rPr>
        <w:t>Интеллектуальная викторина «Путешествуем и познаем вместе»</w:t>
      </w:r>
    </w:p>
    <w:p w:rsidR="00AB4356" w:rsidRPr="00AB4356" w:rsidRDefault="00AB4356" w:rsidP="00D65863">
      <w:pPr>
        <w:spacing w:line="360" w:lineRule="auto"/>
        <w:ind w:left="-426" w:firstLine="709"/>
        <w:jc w:val="both"/>
        <w:rPr>
          <w:sz w:val="28"/>
          <w:szCs w:val="28"/>
        </w:rPr>
      </w:pPr>
      <w:r w:rsidRPr="00AB4356">
        <w:rPr>
          <w:color w:val="000000"/>
          <w:sz w:val="28"/>
          <w:szCs w:val="28"/>
        </w:rPr>
        <w:t xml:space="preserve">10.40-12.00 – </w:t>
      </w:r>
      <w:r w:rsidRPr="00AB4356">
        <w:rPr>
          <w:sz w:val="28"/>
          <w:szCs w:val="28"/>
        </w:rPr>
        <w:t>Интеллектуально-творческая игра «</w:t>
      </w:r>
      <w:proofErr w:type="gramStart"/>
      <w:r w:rsidRPr="00AB4356">
        <w:rPr>
          <w:sz w:val="28"/>
          <w:szCs w:val="28"/>
        </w:rPr>
        <w:t>Туристский</w:t>
      </w:r>
      <w:proofErr w:type="gramEnd"/>
      <w:r w:rsidRPr="00AB4356">
        <w:rPr>
          <w:sz w:val="28"/>
          <w:szCs w:val="28"/>
        </w:rPr>
        <w:t xml:space="preserve"> </w:t>
      </w:r>
      <w:proofErr w:type="spellStart"/>
      <w:r w:rsidRPr="00AB4356">
        <w:rPr>
          <w:sz w:val="28"/>
          <w:szCs w:val="28"/>
        </w:rPr>
        <w:t>пазл</w:t>
      </w:r>
      <w:proofErr w:type="spellEnd"/>
      <w:r w:rsidRPr="00AB4356">
        <w:rPr>
          <w:sz w:val="28"/>
          <w:szCs w:val="28"/>
        </w:rPr>
        <w:t>»</w:t>
      </w:r>
    </w:p>
    <w:p w:rsidR="00AB4356" w:rsidRPr="00AB4356" w:rsidRDefault="00AB4356" w:rsidP="00D65863">
      <w:pPr>
        <w:spacing w:line="360" w:lineRule="auto"/>
        <w:ind w:left="-426" w:firstLine="709"/>
        <w:jc w:val="both"/>
        <w:rPr>
          <w:sz w:val="28"/>
          <w:szCs w:val="28"/>
        </w:rPr>
      </w:pPr>
      <w:r w:rsidRPr="00AB4356">
        <w:rPr>
          <w:sz w:val="28"/>
          <w:szCs w:val="28"/>
        </w:rPr>
        <w:t>10.00-12.00 – Круглый стол «Активный отдых в современных условиях: состояние, новые подходы, требования» для руководителей команд и приглашенных</w:t>
      </w:r>
    </w:p>
    <w:p w:rsidR="00AB4356" w:rsidRPr="00AB4356" w:rsidRDefault="00AB4356" w:rsidP="00D65863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28"/>
          <w:szCs w:val="28"/>
        </w:rPr>
      </w:pPr>
      <w:r w:rsidRPr="00AB4356">
        <w:rPr>
          <w:color w:val="000000"/>
          <w:sz w:val="28"/>
          <w:szCs w:val="28"/>
        </w:rPr>
        <w:t>12.00-13.00 – обед</w:t>
      </w:r>
    </w:p>
    <w:p w:rsidR="00AB4356" w:rsidRPr="00AB4356" w:rsidRDefault="00AB4356" w:rsidP="00D65863">
      <w:pPr>
        <w:spacing w:line="360" w:lineRule="auto"/>
        <w:ind w:left="-426" w:firstLine="709"/>
        <w:jc w:val="both"/>
        <w:rPr>
          <w:sz w:val="28"/>
          <w:szCs w:val="28"/>
        </w:rPr>
      </w:pPr>
      <w:r w:rsidRPr="00AB4356">
        <w:rPr>
          <w:sz w:val="28"/>
          <w:szCs w:val="28"/>
        </w:rPr>
        <w:t>13.00-14.00 – мастер-класс «Роспись камней»</w:t>
      </w:r>
    </w:p>
    <w:p w:rsidR="00AB4356" w:rsidRPr="007C2CD3" w:rsidRDefault="00AB4356" w:rsidP="00035691">
      <w:pPr>
        <w:spacing w:line="360" w:lineRule="auto"/>
        <w:ind w:left="-426" w:firstLine="709"/>
        <w:jc w:val="both"/>
      </w:pPr>
      <w:r w:rsidRPr="00AB4356">
        <w:rPr>
          <w:sz w:val="28"/>
          <w:szCs w:val="28"/>
        </w:rPr>
        <w:t>14.00-16.00 – подведение итогов, заключительный концерт</w:t>
      </w:r>
    </w:p>
    <w:sectPr w:rsidR="00AB4356" w:rsidRPr="007C2CD3" w:rsidSect="00D658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026A"/>
    <w:rsid w:val="00035691"/>
    <w:rsid w:val="0033026A"/>
    <w:rsid w:val="00685193"/>
    <w:rsid w:val="00930C01"/>
    <w:rsid w:val="00AB4356"/>
    <w:rsid w:val="00D65863"/>
    <w:rsid w:val="00D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26A"/>
    <w:pPr>
      <w:spacing w:line="276" w:lineRule="exact"/>
      <w:ind w:firstLine="710"/>
    </w:pPr>
  </w:style>
  <w:style w:type="character" w:customStyle="1" w:styleId="FontStyle31">
    <w:name w:val="Font Style31"/>
    <w:basedOn w:val="a0"/>
    <w:uiPriority w:val="99"/>
    <w:rsid w:val="0033026A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33026A"/>
    <w:pPr>
      <w:ind w:left="720"/>
      <w:contextualSpacing/>
    </w:pPr>
  </w:style>
  <w:style w:type="paragraph" w:customStyle="1" w:styleId="normal">
    <w:name w:val="normal"/>
    <w:rsid w:val="0033026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ntStyle60">
    <w:name w:val="Font Style60"/>
    <w:basedOn w:val="a0"/>
    <w:uiPriority w:val="99"/>
    <w:rsid w:val="0033026A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rsid w:val="0033026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4">
    <w:name w:val="Hyperlink"/>
    <w:basedOn w:val="a0"/>
    <w:uiPriority w:val="99"/>
    <w:unhideWhenUsed/>
    <w:rsid w:val="003302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026A"/>
    <w:rPr>
      <w:rFonts w:ascii="Calibri" w:eastAsia="Calibri" w:hAnsi="Calibri" w:cs="Calibri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33026A"/>
    <w:pPr>
      <w:spacing w:line="278" w:lineRule="exact"/>
      <w:ind w:firstLine="758"/>
    </w:pPr>
  </w:style>
  <w:style w:type="character" w:customStyle="1" w:styleId="FontStyle29">
    <w:name w:val="Font Style29"/>
    <w:basedOn w:val="a0"/>
    <w:uiPriority w:val="99"/>
    <w:rsid w:val="003302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33026A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3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2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43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AB43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FRK</cp:lastModifiedBy>
  <cp:revision>2</cp:revision>
  <dcterms:created xsi:type="dcterms:W3CDTF">2018-04-13T01:02:00Z</dcterms:created>
  <dcterms:modified xsi:type="dcterms:W3CDTF">2018-04-13T05:20:00Z</dcterms:modified>
</cp:coreProperties>
</file>