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9D" w:rsidRPr="00C62C9D" w:rsidRDefault="00C62C9D" w:rsidP="007C37A9">
      <w:pPr>
        <w:spacing w:line="360" w:lineRule="auto"/>
        <w:ind w:right="524" w:firstLine="709"/>
        <w:jc w:val="center"/>
        <w:rPr>
          <w:b/>
          <w:sz w:val="24"/>
          <w:szCs w:val="24"/>
          <w:lang w:val="ru-RU"/>
        </w:rPr>
      </w:pPr>
      <w:r w:rsidRPr="00C62C9D">
        <w:rPr>
          <w:b/>
          <w:sz w:val="24"/>
          <w:szCs w:val="24"/>
          <w:lang w:val="ru-RU"/>
        </w:rPr>
        <w:t>МИНИСТЕРСТВО НАУКИ И ВЫСШЕГО ОБРАЗОВАНИЯ РОССИЙСКОЙ ФЕДЕРАЦИИ</w:t>
      </w:r>
    </w:p>
    <w:p w:rsidR="00C62C9D" w:rsidRPr="00C62C9D" w:rsidRDefault="00C62C9D" w:rsidP="0066481F">
      <w:pPr>
        <w:spacing w:line="360" w:lineRule="auto"/>
        <w:ind w:firstLine="709"/>
        <w:jc w:val="center"/>
        <w:rPr>
          <w:b/>
          <w:sz w:val="24"/>
          <w:szCs w:val="24"/>
          <w:lang w:val="ru-RU"/>
        </w:rPr>
      </w:pPr>
      <w:r w:rsidRPr="00C62C9D">
        <w:rPr>
          <w:b/>
          <w:sz w:val="24"/>
          <w:szCs w:val="24"/>
          <w:lang w:val="ru-RU"/>
        </w:rPr>
        <w:t>Федеральное государственное бюджетное образовательное учреждение</w:t>
      </w:r>
    </w:p>
    <w:p w:rsidR="00C62C9D" w:rsidRPr="00C62C9D" w:rsidRDefault="00C62C9D" w:rsidP="0066481F">
      <w:pPr>
        <w:spacing w:line="360" w:lineRule="auto"/>
        <w:ind w:firstLine="709"/>
        <w:jc w:val="center"/>
        <w:rPr>
          <w:b/>
          <w:sz w:val="24"/>
          <w:szCs w:val="24"/>
          <w:lang w:val="ru-RU"/>
        </w:rPr>
      </w:pPr>
      <w:r w:rsidRPr="00C62C9D">
        <w:rPr>
          <w:b/>
          <w:sz w:val="24"/>
          <w:szCs w:val="24"/>
          <w:lang w:val="ru-RU"/>
        </w:rPr>
        <w:t xml:space="preserve">высшего образования «Бурятский государственный университет </w:t>
      </w:r>
    </w:p>
    <w:p w:rsidR="00C62C9D" w:rsidRPr="00C62C9D" w:rsidRDefault="00C62C9D" w:rsidP="0066481F">
      <w:pPr>
        <w:spacing w:line="360" w:lineRule="auto"/>
        <w:ind w:firstLine="709"/>
        <w:jc w:val="center"/>
        <w:rPr>
          <w:sz w:val="24"/>
          <w:szCs w:val="24"/>
          <w:lang w:val="ru-RU"/>
        </w:rPr>
      </w:pPr>
      <w:r w:rsidRPr="00C62C9D">
        <w:rPr>
          <w:b/>
          <w:sz w:val="24"/>
          <w:szCs w:val="24"/>
          <w:lang w:val="ru-RU"/>
        </w:rPr>
        <w:t>имени Доржи Банзарова</w:t>
      </w:r>
      <w:r w:rsidRPr="00C62C9D">
        <w:rPr>
          <w:sz w:val="24"/>
          <w:szCs w:val="24"/>
          <w:lang w:val="ru-RU"/>
        </w:rPr>
        <w:t>»</w:t>
      </w:r>
    </w:p>
    <w:p w:rsidR="00C62C9D" w:rsidRPr="006D38B5" w:rsidRDefault="006D38B5" w:rsidP="0066481F">
      <w:pPr>
        <w:spacing w:line="360" w:lineRule="auto"/>
        <w:ind w:firstLine="709"/>
        <w:jc w:val="center"/>
        <w:rPr>
          <w:b/>
          <w:sz w:val="24"/>
          <w:szCs w:val="24"/>
          <w:lang w:val="ru-RU"/>
        </w:rPr>
      </w:pPr>
      <w:r w:rsidRPr="006D38B5">
        <w:rPr>
          <w:b/>
          <w:sz w:val="24"/>
          <w:szCs w:val="24"/>
          <w:lang w:val="ru-RU"/>
        </w:rPr>
        <w:t>Социально-психологический факультет</w:t>
      </w:r>
    </w:p>
    <w:p w:rsidR="00C62C9D" w:rsidRPr="00C62C9D" w:rsidRDefault="00C62C9D" w:rsidP="0066481F">
      <w:pPr>
        <w:spacing w:line="200" w:lineRule="exact"/>
        <w:ind w:firstLine="709"/>
        <w:jc w:val="center"/>
        <w:rPr>
          <w:sz w:val="24"/>
          <w:szCs w:val="24"/>
          <w:lang w:val="ru-RU"/>
        </w:rPr>
      </w:pPr>
    </w:p>
    <w:p w:rsidR="00C62C9D" w:rsidRPr="00C62C9D" w:rsidRDefault="00C62C9D" w:rsidP="0066481F">
      <w:pPr>
        <w:spacing w:line="200" w:lineRule="exact"/>
        <w:ind w:firstLine="709"/>
        <w:rPr>
          <w:sz w:val="24"/>
          <w:szCs w:val="24"/>
          <w:lang w:val="ru-RU"/>
        </w:rPr>
      </w:pPr>
    </w:p>
    <w:p w:rsidR="00C62C9D" w:rsidRPr="00C62C9D" w:rsidRDefault="00C62C9D" w:rsidP="0066481F">
      <w:pPr>
        <w:spacing w:line="200" w:lineRule="exact"/>
        <w:ind w:firstLine="709"/>
        <w:rPr>
          <w:sz w:val="24"/>
          <w:szCs w:val="24"/>
          <w:lang w:val="ru-RU"/>
        </w:rPr>
      </w:pPr>
    </w:p>
    <w:p w:rsidR="00C62C9D" w:rsidRPr="00C62C9D" w:rsidRDefault="00C62C9D" w:rsidP="00463771">
      <w:pPr>
        <w:spacing w:line="242" w:lineRule="exact"/>
        <w:ind w:right="382" w:firstLine="709"/>
        <w:rPr>
          <w:sz w:val="24"/>
          <w:szCs w:val="24"/>
          <w:lang w:val="ru-RU"/>
        </w:rPr>
      </w:pPr>
    </w:p>
    <w:p w:rsidR="00463771" w:rsidRPr="00463771" w:rsidRDefault="00463771" w:rsidP="00463771">
      <w:pPr>
        <w:spacing w:line="360" w:lineRule="auto"/>
        <w:ind w:right="524" w:firstLine="426"/>
        <w:jc w:val="right"/>
        <w:rPr>
          <w:sz w:val="23"/>
          <w:szCs w:val="23"/>
          <w:lang w:val="ru-RU"/>
        </w:rPr>
      </w:pPr>
      <w:r w:rsidRPr="00463771">
        <w:rPr>
          <w:sz w:val="23"/>
          <w:szCs w:val="23"/>
          <w:lang w:val="ru-RU"/>
        </w:rPr>
        <w:t>Утверждена на заседании</w:t>
      </w:r>
    </w:p>
    <w:p w:rsidR="00463771" w:rsidRPr="00463771" w:rsidRDefault="00463771" w:rsidP="00463771">
      <w:pPr>
        <w:spacing w:line="360" w:lineRule="auto"/>
        <w:ind w:right="524" w:firstLine="426"/>
        <w:jc w:val="right"/>
        <w:rPr>
          <w:sz w:val="23"/>
          <w:szCs w:val="23"/>
          <w:lang w:val="ru-RU"/>
        </w:rPr>
      </w:pPr>
      <w:r w:rsidRPr="00463771">
        <w:rPr>
          <w:sz w:val="23"/>
          <w:szCs w:val="23"/>
          <w:lang w:val="ru-RU"/>
        </w:rPr>
        <w:t>Ученого совета СПФ</w:t>
      </w:r>
    </w:p>
    <w:p w:rsidR="00463771" w:rsidRPr="006D38B5" w:rsidRDefault="00463771" w:rsidP="00463771">
      <w:pPr>
        <w:spacing w:line="360" w:lineRule="auto"/>
        <w:ind w:right="524" w:firstLine="426"/>
        <w:jc w:val="right"/>
        <w:rPr>
          <w:sz w:val="23"/>
          <w:szCs w:val="23"/>
          <w:lang w:val="ru-RU"/>
        </w:rPr>
      </w:pPr>
      <w:r w:rsidRPr="00463771">
        <w:rPr>
          <w:sz w:val="23"/>
          <w:szCs w:val="23"/>
          <w:lang w:val="ru-RU"/>
        </w:rPr>
        <w:t xml:space="preserve">                                                                                                                          </w:t>
      </w:r>
      <w:r w:rsidRPr="006D38B5">
        <w:rPr>
          <w:sz w:val="23"/>
          <w:szCs w:val="23"/>
          <w:lang w:val="ru-RU"/>
        </w:rPr>
        <w:t>«8» сентября  2020 г.</w:t>
      </w:r>
    </w:p>
    <w:p w:rsidR="00463771" w:rsidRPr="006D38B5" w:rsidRDefault="00463771" w:rsidP="00463771">
      <w:pPr>
        <w:spacing w:line="360" w:lineRule="auto"/>
        <w:ind w:right="524" w:firstLine="426"/>
        <w:jc w:val="right"/>
        <w:rPr>
          <w:sz w:val="23"/>
          <w:szCs w:val="23"/>
          <w:lang w:val="ru-RU"/>
        </w:rPr>
      </w:pPr>
      <w:r w:rsidRPr="006D38B5">
        <w:rPr>
          <w:sz w:val="23"/>
          <w:szCs w:val="23"/>
          <w:lang w:val="ru-RU"/>
        </w:rPr>
        <w:t>Протокол № 1</w:t>
      </w:r>
    </w:p>
    <w:p w:rsidR="00C62C9D" w:rsidRPr="00C62C9D" w:rsidRDefault="00C62C9D" w:rsidP="0066481F">
      <w:pPr>
        <w:spacing w:line="360" w:lineRule="auto"/>
        <w:ind w:firstLine="709"/>
        <w:jc w:val="right"/>
        <w:rPr>
          <w:sz w:val="24"/>
          <w:szCs w:val="24"/>
          <w:lang w:val="ru-RU"/>
        </w:rPr>
      </w:pPr>
    </w:p>
    <w:p w:rsidR="00C62C9D" w:rsidRPr="00C62C9D" w:rsidRDefault="00C62C9D" w:rsidP="0066481F">
      <w:pPr>
        <w:spacing w:line="360" w:lineRule="auto"/>
        <w:ind w:firstLine="709"/>
        <w:jc w:val="right"/>
        <w:rPr>
          <w:sz w:val="24"/>
          <w:szCs w:val="24"/>
          <w:lang w:val="ru-RU"/>
        </w:rPr>
      </w:pPr>
    </w:p>
    <w:p w:rsidR="00C62C9D" w:rsidRPr="00C62C9D" w:rsidRDefault="00C62C9D" w:rsidP="0066481F">
      <w:pPr>
        <w:spacing w:line="360" w:lineRule="auto"/>
        <w:ind w:firstLine="709"/>
        <w:jc w:val="right"/>
        <w:rPr>
          <w:sz w:val="24"/>
          <w:szCs w:val="24"/>
          <w:lang w:val="ru-RU"/>
        </w:rPr>
      </w:pPr>
    </w:p>
    <w:p w:rsidR="00C62C9D" w:rsidRPr="00C62C9D" w:rsidRDefault="00C62C9D" w:rsidP="0066481F">
      <w:pPr>
        <w:ind w:right="140" w:firstLine="709"/>
        <w:jc w:val="center"/>
        <w:rPr>
          <w:sz w:val="20"/>
          <w:szCs w:val="20"/>
          <w:lang w:val="ru-RU"/>
        </w:rPr>
      </w:pPr>
      <w:r w:rsidRPr="00C62C9D">
        <w:rPr>
          <w:b/>
          <w:bCs/>
          <w:sz w:val="24"/>
          <w:szCs w:val="24"/>
          <w:lang w:val="ru-RU"/>
        </w:rPr>
        <w:t>Программа практики</w:t>
      </w:r>
    </w:p>
    <w:p w:rsidR="00C62C9D" w:rsidRPr="00C62C9D" w:rsidRDefault="00C62C9D" w:rsidP="0066481F">
      <w:pPr>
        <w:spacing w:line="276" w:lineRule="exact"/>
        <w:ind w:firstLine="709"/>
        <w:jc w:val="center"/>
        <w:rPr>
          <w:sz w:val="24"/>
          <w:szCs w:val="24"/>
          <w:lang w:val="ru-RU"/>
        </w:rPr>
      </w:pPr>
    </w:p>
    <w:p w:rsidR="00C62C9D" w:rsidRDefault="00C62C9D" w:rsidP="0066481F">
      <w:pPr>
        <w:spacing w:line="271" w:lineRule="exact"/>
        <w:ind w:firstLine="709"/>
        <w:jc w:val="center"/>
        <w:rPr>
          <w:b/>
          <w:bCs/>
          <w:sz w:val="24"/>
          <w:szCs w:val="24"/>
          <w:lang w:val="ru-RU"/>
        </w:rPr>
      </w:pPr>
      <w:r w:rsidRPr="00C62C9D">
        <w:rPr>
          <w:b/>
          <w:bCs/>
          <w:sz w:val="24"/>
          <w:szCs w:val="24"/>
          <w:lang w:val="ru-RU"/>
        </w:rPr>
        <w:t>Научно-исследовательская работа</w:t>
      </w:r>
    </w:p>
    <w:p w:rsidR="00C62C9D" w:rsidRPr="00C62C9D" w:rsidRDefault="00C62C9D" w:rsidP="0066481F">
      <w:pPr>
        <w:spacing w:line="271" w:lineRule="exact"/>
        <w:ind w:firstLine="709"/>
        <w:jc w:val="center"/>
        <w:rPr>
          <w:sz w:val="24"/>
          <w:szCs w:val="24"/>
          <w:lang w:val="ru-RU"/>
        </w:rPr>
      </w:pPr>
      <w:r w:rsidRPr="00C62C9D">
        <w:rPr>
          <w:b/>
          <w:bCs/>
          <w:sz w:val="24"/>
          <w:szCs w:val="24"/>
          <w:lang w:val="ru-RU"/>
        </w:rPr>
        <w:t>(получение первичных навыков научно-исследовательской работы)</w:t>
      </w:r>
    </w:p>
    <w:p w:rsidR="00C62C9D" w:rsidRDefault="00C62C9D" w:rsidP="0066481F">
      <w:pPr>
        <w:ind w:right="-179" w:firstLine="709"/>
        <w:jc w:val="center"/>
        <w:rPr>
          <w:sz w:val="24"/>
          <w:szCs w:val="24"/>
          <w:lang w:val="ru-RU"/>
        </w:rPr>
      </w:pPr>
    </w:p>
    <w:p w:rsidR="00C62C9D" w:rsidRPr="00C62C9D" w:rsidRDefault="00C62C9D" w:rsidP="0066481F">
      <w:pPr>
        <w:ind w:right="-179" w:firstLine="709"/>
        <w:jc w:val="center"/>
        <w:rPr>
          <w:sz w:val="20"/>
          <w:szCs w:val="20"/>
          <w:lang w:val="ru-RU"/>
        </w:rPr>
      </w:pPr>
      <w:r w:rsidRPr="00C62C9D">
        <w:rPr>
          <w:sz w:val="24"/>
          <w:szCs w:val="24"/>
          <w:lang w:val="ru-RU"/>
        </w:rPr>
        <w:t>Направление подготовки</w:t>
      </w:r>
    </w:p>
    <w:p w:rsidR="00C62C9D" w:rsidRPr="00C62C9D" w:rsidRDefault="00C62C9D" w:rsidP="0066481F">
      <w:pPr>
        <w:spacing w:line="237" w:lineRule="auto"/>
        <w:ind w:right="-179" w:firstLine="709"/>
        <w:jc w:val="center"/>
        <w:rPr>
          <w:sz w:val="20"/>
          <w:szCs w:val="20"/>
          <w:lang w:val="ru-RU"/>
        </w:rPr>
      </w:pPr>
      <w:r w:rsidRPr="00C62C9D">
        <w:rPr>
          <w:sz w:val="24"/>
          <w:szCs w:val="24"/>
          <w:lang w:val="ru-RU"/>
        </w:rPr>
        <w:t>37.03.01 Психология</w:t>
      </w:r>
    </w:p>
    <w:p w:rsidR="00C62C9D" w:rsidRPr="00C62C9D" w:rsidRDefault="00C62C9D" w:rsidP="0066481F">
      <w:pPr>
        <w:spacing w:line="277" w:lineRule="exact"/>
        <w:ind w:firstLine="709"/>
        <w:rPr>
          <w:sz w:val="24"/>
          <w:szCs w:val="24"/>
          <w:lang w:val="ru-RU"/>
        </w:rPr>
      </w:pPr>
    </w:p>
    <w:p w:rsidR="00C62C9D" w:rsidRPr="00C62C9D" w:rsidRDefault="00C62C9D" w:rsidP="0066481F">
      <w:pPr>
        <w:ind w:left="3820" w:firstLine="709"/>
        <w:rPr>
          <w:sz w:val="20"/>
          <w:szCs w:val="20"/>
          <w:lang w:val="ru-RU"/>
        </w:rPr>
      </w:pPr>
      <w:r w:rsidRPr="00C62C9D">
        <w:rPr>
          <w:sz w:val="24"/>
          <w:szCs w:val="24"/>
          <w:lang w:val="ru-RU"/>
        </w:rPr>
        <w:t>Профиль подготовки</w:t>
      </w:r>
    </w:p>
    <w:p w:rsidR="00C62C9D" w:rsidRPr="00C62C9D" w:rsidRDefault="00C62C9D" w:rsidP="0066481F">
      <w:pPr>
        <w:spacing w:line="3" w:lineRule="exact"/>
        <w:ind w:firstLine="709"/>
        <w:rPr>
          <w:sz w:val="24"/>
          <w:szCs w:val="24"/>
          <w:lang w:val="ru-RU"/>
        </w:rPr>
      </w:pPr>
    </w:p>
    <w:p w:rsidR="00C62C9D" w:rsidRPr="00C62C9D" w:rsidRDefault="00C62C9D" w:rsidP="0066481F">
      <w:pPr>
        <w:ind w:left="4120" w:firstLine="709"/>
        <w:rPr>
          <w:sz w:val="20"/>
          <w:szCs w:val="20"/>
          <w:lang w:val="ru-RU"/>
        </w:rPr>
      </w:pPr>
      <w:r w:rsidRPr="00C62C9D">
        <w:rPr>
          <w:sz w:val="24"/>
          <w:szCs w:val="24"/>
          <w:lang w:val="ru-RU"/>
        </w:rPr>
        <w:t>Психология</w:t>
      </w:r>
    </w:p>
    <w:p w:rsidR="00C62C9D" w:rsidRPr="00C62C9D" w:rsidRDefault="00C62C9D" w:rsidP="0066481F">
      <w:pPr>
        <w:spacing w:line="276" w:lineRule="exact"/>
        <w:ind w:firstLine="709"/>
        <w:rPr>
          <w:sz w:val="24"/>
          <w:szCs w:val="24"/>
          <w:lang w:val="ru-RU"/>
        </w:rPr>
      </w:pPr>
    </w:p>
    <w:p w:rsidR="00C62C9D" w:rsidRPr="00C62C9D" w:rsidRDefault="00C62C9D" w:rsidP="0066481F">
      <w:pPr>
        <w:ind w:right="140" w:firstLine="709"/>
        <w:jc w:val="center"/>
        <w:rPr>
          <w:sz w:val="20"/>
          <w:szCs w:val="20"/>
          <w:lang w:val="ru-RU"/>
        </w:rPr>
      </w:pPr>
      <w:r w:rsidRPr="00C62C9D">
        <w:rPr>
          <w:sz w:val="24"/>
          <w:szCs w:val="24"/>
          <w:lang w:val="ru-RU"/>
        </w:rPr>
        <w:t>Квалификация (степень) выпускника</w:t>
      </w:r>
    </w:p>
    <w:p w:rsidR="00C62C9D" w:rsidRPr="00FB6468" w:rsidRDefault="00C62C9D" w:rsidP="0066481F">
      <w:pPr>
        <w:spacing w:line="237" w:lineRule="auto"/>
        <w:ind w:right="140" w:firstLine="709"/>
        <w:jc w:val="center"/>
        <w:rPr>
          <w:sz w:val="20"/>
          <w:szCs w:val="20"/>
          <w:lang w:val="ru-RU"/>
        </w:rPr>
      </w:pPr>
      <w:r w:rsidRPr="00FB6468">
        <w:rPr>
          <w:sz w:val="24"/>
          <w:szCs w:val="24"/>
          <w:lang w:val="ru-RU"/>
        </w:rPr>
        <w:t>бакалавр</w:t>
      </w:r>
    </w:p>
    <w:p w:rsidR="00C62C9D" w:rsidRPr="00FB6468" w:rsidRDefault="00C62C9D" w:rsidP="0066481F">
      <w:pPr>
        <w:spacing w:line="277" w:lineRule="exact"/>
        <w:ind w:firstLine="709"/>
        <w:rPr>
          <w:sz w:val="24"/>
          <w:szCs w:val="24"/>
          <w:lang w:val="ru-RU"/>
        </w:rPr>
      </w:pPr>
    </w:p>
    <w:p w:rsidR="00C62C9D" w:rsidRPr="00FB6468" w:rsidRDefault="00C62C9D" w:rsidP="0066481F">
      <w:pPr>
        <w:ind w:right="140" w:firstLine="709"/>
        <w:jc w:val="center"/>
        <w:rPr>
          <w:sz w:val="20"/>
          <w:szCs w:val="20"/>
          <w:lang w:val="ru-RU"/>
        </w:rPr>
      </w:pPr>
      <w:r w:rsidRPr="00FB6468">
        <w:rPr>
          <w:sz w:val="24"/>
          <w:szCs w:val="24"/>
          <w:lang w:val="ru-RU"/>
        </w:rPr>
        <w:t>Форма обучения:</w:t>
      </w:r>
    </w:p>
    <w:p w:rsidR="00C62C9D" w:rsidRPr="00FB6468" w:rsidRDefault="00C62C9D" w:rsidP="0066481F">
      <w:pPr>
        <w:spacing w:line="3" w:lineRule="exact"/>
        <w:ind w:firstLine="709"/>
        <w:rPr>
          <w:sz w:val="24"/>
          <w:szCs w:val="24"/>
          <w:lang w:val="ru-RU"/>
        </w:rPr>
      </w:pPr>
    </w:p>
    <w:p w:rsidR="00C62C9D" w:rsidRDefault="00C62C9D" w:rsidP="0066481F">
      <w:pPr>
        <w:ind w:right="140" w:firstLine="709"/>
        <w:jc w:val="center"/>
        <w:rPr>
          <w:sz w:val="20"/>
          <w:szCs w:val="20"/>
          <w:lang w:val="ru-RU"/>
        </w:rPr>
      </w:pPr>
      <w:r>
        <w:rPr>
          <w:sz w:val="24"/>
          <w:szCs w:val="24"/>
        </w:rPr>
        <w:t>Очная</w:t>
      </w:r>
      <w:r>
        <w:rPr>
          <w:sz w:val="20"/>
          <w:szCs w:val="20"/>
        </w:rPr>
        <w:t>.</w:t>
      </w:r>
    </w:p>
    <w:p w:rsidR="00C62C9D" w:rsidRPr="00C62C9D" w:rsidRDefault="00C62C9D" w:rsidP="0066481F">
      <w:pPr>
        <w:ind w:right="140" w:firstLine="709"/>
        <w:jc w:val="center"/>
        <w:rPr>
          <w:sz w:val="24"/>
          <w:szCs w:val="24"/>
          <w:lang w:val="ru-RU"/>
        </w:rPr>
      </w:pPr>
    </w:p>
    <w:p w:rsidR="00C62C9D" w:rsidRDefault="00C62C9D" w:rsidP="0066481F">
      <w:pPr>
        <w:spacing w:line="200" w:lineRule="exact"/>
        <w:ind w:firstLine="709"/>
        <w:rPr>
          <w:sz w:val="24"/>
          <w:szCs w:val="24"/>
        </w:rPr>
      </w:pPr>
    </w:p>
    <w:p w:rsidR="00C62C9D" w:rsidRDefault="00C62C9D" w:rsidP="0066481F">
      <w:pPr>
        <w:spacing w:line="200" w:lineRule="exact"/>
        <w:ind w:firstLine="709"/>
        <w:rPr>
          <w:sz w:val="24"/>
          <w:szCs w:val="24"/>
        </w:rPr>
      </w:pPr>
    </w:p>
    <w:p w:rsidR="00C62C9D" w:rsidRDefault="00C62C9D" w:rsidP="0066481F">
      <w:pPr>
        <w:spacing w:line="200" w:lineRule="exact"/>
        <w:ind w:firstLine="709"/>
        <w:rPr>
          <w:sz w:val="24"/>
          <w:szCs w:val="24"/>
        </w:rPr>
      </w:pPr>
    </w:p>
    <w:p w:rsidR="00C62C9D" w:rsidRDefault="00C62C9D" w:rsidP="0066481F">
      <w:pPr>
        <w:spacing w:line="200" w:lineRule="exact"/>
        <w:ind w:firstLine="709"/>
        <w:rPr>
          <w:sz w:val="24"/>
          <w:szCs w:val="24"/>
        </w:rPr>
      </w:pPr>
    </w:p>
    <w:p w:rsidR="00C62C9D" w:rsidRDefault="00C62C9D" w:rsidP="0066481F">
      <w:pPr>
        <w:spacing w:line="200" w:lineRule="exact"/>
        <w:ind w:firstLine="709"/>
        <w:rPr>
          <w:sz w:val="24"/>
          <w:szCs w:val="24"/>
        </w:rPr>
      </w:pPr>
    </w:p>
    <w:p w:rsidR="00C62C9D" w:rsidRDefault="00C62C9D" w:rsidP="0066481F">
      <w:pPr>
        <w:spacing w:line="200" w:lineRule="exact"/>
        <w:ind w:firstLine="709"/>
        <w:rPr>
          <w:sz w:val="24"/>
          <w:szCs w:val="24"/>
        </w:rPr>
      </w:pPr>
    </w:p>
    <w:p w:rsidR="00C62C9D" w:rsidRDefault="00C62C9D" w:rsidP="0066481F">
      <w:pPr>
        <w:spacing w:line="200" w:lineRule="exact"/>
        <w:ind w:firstLine="709"/>
        <w:rPr>
          <w:sz w:val="24"/>
          <w:szCs w:val="24"/>
        </w:rPr>
      </w:pPr>
    </w:p>
    <w:p w:rsidR="00C62C9D" w:rsidRDefault="00C62C9D" w:rsidP="0066481F">
      <w:pPr>
        <w:spacing w:line="200" w:lineRule="exact"/>
        <w:ind w:firstLine="709"/>
        <w:rPr>
          <w:sz w:val="24"/>
          <w:szCs w:val="24"/>
        </w:rPr>
      </w:pPr>
    </w:p>
    <w:p w:rsidR="00C62C9D" w:rsidRDefault="00C62C9D" w:rsidP="0066481F">
      <w:pPr>
        <w:spacing w:line="200" w:lineRule="exact"/>
        <w:ind w:firstLine="709"/>
        <w:rPr>
          <w:sz w:val="24"/>
          <w:szCs w:val="24"/>
        </w:rPr>
      </w:pPr>
    </w:p>
    <w:p w:rsidR="00C62C9D" w:rsidRDefault="00C62C9D" w:rsidP="0066481F">
      <w:pPr>
        <w:spacing w:line="200" w:lineRule="exact"/>
        <w:ind w:firstLine="709"/>
        <w:rPr>
          <w:sz w:val="24"/>
          <w:szCs w:val="24"/>
        </w:rPr>
      </w:pPr>
    </w:p>
    <w:p w:rsidR="00C62C9D" w:rsidRDefault="00C62C9D" w:rsidP="0066481F">
      <w:pPr>
        <w:spacing w:line="200" w:lineRule="exact"/>
        <w:ind w:firstLine="709"/>
        <w:rPr>
          <w:sz w:val="24"/>
          <w:szCs w:val="24"/>
        </w:rPr>
      </w:pPr>
    </w:p>
    <w:p w:rsidR="00C62C9D" w:rsidRDefault="00C62C9D" w:rsidP="0066481F">
      <w:pPr>
        <w:spacing w:line="200" w:lineRule="exact"/>
        <w:ind w:firstLine="709"/>
        <w:rPr>
          <w:sz w:val="24"/>
          <w:szCs w:val="24"/>
        </w:rPr>
      </w:pPr>
    </w:p>
    <w:p w:rsidR="00C62C9D" w:rsidRDefault="00C62C9D" w:rsidP="0066481F">
      <w:pPr>
        <w:spacing w:line="200" w:lineRule="exact"/>
        <w:ind w:firstLine="709"/>
        <w:rPr>
          <w:sz w:val="24"/>
          <w:szCs w:val="24"/>
        </w:rPr>
      </w:pPr>
    </w:p>
    <w:p w:rsidR="00C62C9D" w:rsidRDefault="00C62C9D" w:rsidP="0066481F">
      <w:pPr>
        <w:spacing w:line="200" w:lineRule="exact"/>
        <w:ind w:firstLine="709"/>
        <w:rPr>
          <w:sz w:val="24"/>
          <w:szCs w:val="24"/>
        </w:rPr>
      </w:pPr>
    </w:p>
    <w:p w:rsidR="00C62C9D" w:rsidRDefault="00C62C9D" w:rsidP="0066481F">
      <w:pPr>
        <w:spacing w:line="200" w:lineRule="exact"/>
        <w:ind w:firstLine="709"/>
        <w:rPr>
          <w:sz w:val="24"/>
          <w:szCs w:val="24"/>
        </w:rPr>
      </w:pPr>
    </w:p>
    <w:p w:rsidR="00C62C9D" w:rsidRDefault="00C62C9D" w:rsidP="0066481F">
      <w:pPr>
        <w:spacing w:line="200" w:lineRule="exact"/>
        <w:ind w:firstLine="709"/>
        <w:rPr>
          <w:sz w:val="24"/>
          <w:szCs w:val="24"/>
        </w:rPr>
      </w:pPr>
    </w:p>
    <w:p w:rsidR="00C62C9D" w:rsidRDefault="00C62C9D" w:rsidP="0066481F">
      <w:pPr>
        <w:spacing w:line="222" w:lineRule="exact"/>
        <w:ind w:firstLine="709"/>
        <w:rPr>
          <w:sz w:val="24"/>
          <w:szCs w:val="24"/>
        </w:rPr>
      </w:pPr>
    </w:p>
    <w:p w:rsidR="00C62C9D" w:rsidRDefault="00C62C9D" w:rsidP="0066481F">
      <w:pPr>
        <w:ind w:left="4240" w:firstLine="709"/>
        <w:rPr>
          <w:sz w:val="20"/>
          <w:szCs w:val="20"/>
        </w:rPr>
      </w:pPr>
      <w:r>
        <w:rPr>
          <w:sz w:val="23"/>
          <w:szCs w:val="23"/>
        </w:rPr>
        <w:t>Улан-Удэ</w:t>
      </w:r>
    </w:p>
    <w:p w:rsidR="00C62C9D" w:rsidRDefault="00C62C9D" w:rsidP="0066481F">
      <w:pPr>
        <w:spacing w:line="2" w:lineRule="exact"/>
        <w:ind w:firstLine="709"/>
        <w:rPr>
          <w:sz w:val="24"/>
          <w:szCs w:val="24"/>
        </w:rPr>
      </w:pPr>
    </w:p>
    <w:p w:rsidR="00C62C9D" w:rsidRPr="00463771" w:rsidRDefault="00C62C9D" w:rsidP="0066481F">
      <w:pPr>
        <w:ind w:left="4520" w:firstLine="709"/>
        <w:rPr>
          <w:sz w:val="20"/>
          <w:szCs w:val="20"/>
          <w:lang w:val="ru-RU"/>
        </w:rPr>
      </w:pPr>
      <w:r>
        <w:rPr>
          <w:sz w:val="24"/>
          <w:szCs w:val="24"/>
        </w:rPr>
        <w:t>202</w:t>
      </w:r>
      <w:r w:rsidR="00463771">
        <w:rPr>
          <w:sz w:val="24"/>
          <w:szCs w:val="24"/>
          <w:lang w:val="ru-RU"/>
        </w:rPr>
        <w:t>1</w:t>
      </w:r>
    </w:p>
    <w:p w:rsidR="00C62C9D" w:rsidRDefault="00C62C9D" w:rsidP="0066481F">
      <w:pPr>
        <w:pStyle w:val="a3"/>
        <w:spacing w:before="64"/>
        <w:ind w:left="1265" w:right="1275" w:firstLine="709"/>
        <w:jc w:val="center"/>
        <w:rPr>
          <w:lang w:val="ru-RU"/>
        </w:rPr>
      </w:pPr>
    </w:p>
    <w:p w:rsidR="00C62C9D" w:rsidRDefault="00C62C9D" w:rsidP="0066481F">
      <w:pPr>
        <w:pStyle w:val="a3"/>
        <w:spacing w:before="64"/>
        <w:ind w:left="1265" w:right="1275" w:firstLine="709"/>
        <w:jc w:val="center"/>
        <w:rPr>
          <w:lang w:val="ru-RU"/>
        </w:rPr>
      </w:pPr>
    </w:p>
    <w:p w:rsidR="00082FA3" w:rsidRPr="00B157C6" w:rsidRDefault="00082FA3" w:rsidP="0066481F">
      <w:pPr>
        <w:pStyle w:val="a3"/>
        <w:ind w:left="5098" w:right="4625" w:firstLine="709"/>
        <w:jc w:val="center"/>
        <w:rPr>
          <w:lang w:val="ru-RU"/>
        </w:rPr>
      </w:pPr>
    </w:p>
    <w:p w:rsidR="00082FA3" w:rsidRPr="00C25A75" w:rsidRDefault="00B26111" w:rsidP="0066481F">
      <w:pPr>
        <w:pStyle w:val="a5"/>
        <w:numPr>
          <w:ilvl w:val="0"/>
          <w:numId w:val="12"/>
        </w:numPr>
        <w:tabs>
          <w:tab w:val="left" w:pos="1390"/>
        </w:tabs>
        <w:spacing w:before="68"/>
        <w:ind w:right="684" w:firstLine="709"/>
        <w:jc w:val="both"/>
        <w:rPr>
          <w:sz w:val="24"/>
          <w:lang w:val="ru-RU"/>
        </w:rPr>
      </w:pPr>
      <w:r w:rsidRPr="00C25A75">
        <w:rPr>
          <w:b/>
          <w:sz w:val="24"/>
          <w:lang w:val="ru-RU"/>
        </w:rPr>
        <w:t xml:space="preserve">Цели </w:t>
      </w:r>
      <w:r w:rsidR="00C62C9D">
        <w:rPr>
          <w:b/>
          <w:sz w:val="24"/>
          <w:lang w:val="ru-RU"/>
        </w:rPr>
        <w:t xml:space="preserve">учебной </w:t>
      </w:r>
      <w:r w:rsidRPr="00C25A75">
        <w:rPr>
          <w:b/>
          <w:sz w:val="24"/>
          <w:lang w:val="ru-RU"/>
        </w:rPr>
        <w:t xml:space="preserve">практики </w:t>
      </w:r>
      <w:r w:rsidRPr="00C25A75">
        <w:rPr>
          <w:sz w:val="24"/>
          <w:lang w:val="ru-RU"/>
        </w:rPr>
        <w:t>(НИР) является комплексное формирование общекультурных и профессиональных компетенций в соответствии с требованиями  ФГОС ВО в процессе включения студентов в проведение самостоятельного</w:t>
      </w:r>
      <w:r w:rsidRPr="00C25A75">
        <w:rPr>
          <w:spacing w:val="-25"/>
          <w:sz w:val="24"/>
          <w:lang w:val="ru-RU"/>
        </w:rPr>
        <w:t xml:space="preserve"> </w:t>
      </w:r>
      <w:r w:rsidRPr="00C25A75">
        <w:rPr>
          <w:sz w:val="24"/>
          <w:lang w:val="ru-RU"/>
        </w:rPr>
        <w:t>исследования.</w:t>
      </w:r>
    </w:p>
    <w:p w:rsidR="00082FA3" w:rsidRDefault="00B26111" w:rsidP="0066481F">
      <w:pPr>
        <w:pStyle w:val="Heading1"/>
        <w:numPr>
          <w:ilvl w:val="0"/>
          <w:numId w:val="12"/>
        </w:numPr>
        <w:tabs>
          <w:tab w:val="left" w:pos="993"/>
        </w:tabs>
        <w:spacing w:before="6" w:line="274" w:lineRule="exact"/>
        <w:ind w:firstLine="709"/>
      </w:pPr>
      <w:r>
        <w:t xml:space="preserve">Задачи </w:t>
      </w:r>
      <w:r w:rsidR="00C62C9D" w:rsidRPr="00C62C9D">
        <w:t>учебной</w:t>
      </w:r>
      <w:r>
        <w:rPr>
          <w:spacing w:val="-1"/>
        </w:rPr>
        <w:t xml:space="preserve"> </w:t>
      </w:r>
      <w:r>
        <w:t>практики</w:t>
      </w:r>
      <w:r w:rsidR="00103D11">
        <w:rPr>
          <w:lang w:val="ru-RU"/>
        </w:rPr>
        <w:t xml:space="preserve"> (</w:t>
      </w:r>
      <w:r w:rsidR="00103D11" w:rsidRPr="00103D11">
        <w:rPr>
          <w:b w:val="0"/>
          <w:lang w:val="ru-RU"/>
        </w:rPr>
        <w:t>НИР</w:t>
      </w:r>
      <w:r w:rsidR="00103D11">
        <w:rPr>
          <w:lang w:val="ru-RU"/>
        </w:rPr>
        <w:t>)</w:t>
      </w:r>
    </w:p>
    <w:p w:rsidR="006F2268" w:rsidRDefault="00B26111" w:rsidP="006F2268">
      <w:pPr>
        <w:pStyle w:val="a5"/>
        <w:numPr>
          <w:ilvl w:val="0"/>
          <w:numId w:val="11"/>
        </w:numPr>
        <w:tabs>
          <w:tab w:val="left" w:pos="923"/>
        </w:tabs>
        <w:spacing w:line="274" w:lineRule="exact"/>
        <w:ind w:firstLine="709"/>
        <w:rPr>
          <w:sz w:val="24"/>
          <w:lang w:val="ru-RU"/>
        </w:rPr>
      </w:pPr>
      <w:r w:rsidRPr="00C25A75">
        <w:rPr>
          <w:sz w:val="24"/>
          <w:lang w:val="ru-RU"/>
        </w:rPr>
        <w:t>Сформировать научные представления о методологии психологических</w:t>
      </w:r>
      <w:r w:rsidRPr="00C25A75">
        <w:rPr>
          <w:spacing w:val="-7"/>
          <w:sz w:val="24"/>
          <w:lang w:val="ru-RU"/>
        </w:rPr>
        <w:t xml:space="preserve"> </w:t>
      </w:r>
      <w:r w:rsidRPr="00C25A75">
        <w:rPr>
          <w:sz w:val="24"/>
          <w:lang w:val="ru-RU"/>
        </w:rPr>
        <w:t>исследований.</w:t>
      </w:r>
    </w:p>
    <w:p w:rsidR="00082FA3" w:rsidRPr="006F2268" w:rsidRDefault="00B26111" w:rsidP="006F2268">
      <w:pPr>
        <w:pStyle w:val="a5"/>
        <w:numPr>
          <w:ilvl w:val="0"/>
          <w:numId w:val="11"/>
        </w:numPr>
        <w:tabs>
          <w:tab w:val="left" w:pos="923"/>
        </w:tabs>
        <w:spacing w:line="274" w:lineRule="exact"/>
        <w:ind w:firstLine="709"/>
        <w:rPr>
          <w:sz w:val="24"/>
          <w:lang w:val="ru-RU"/>
        </w:rPr>
      </w:pPr>
      <w:r w:rsidRPr="006F2268">
        <w:rPr>
          <w:sz w:val="24"/>
          <w:lang w:val="ru-RU"/>
        </w:rPr>
        <w:t>Продемонстрировать</w:t>
      </w:r>
      <w:r w:rsidRPr="006F2268">
        <w:rPr>
          <w:sz w:val="24"/>
          <w:lang w:val="ru-RU"/>
        </w:rPr>
        <w:tab/>
        <w:t>способы</w:t>
      </w:r>
      <w:r w:rsidRPr="006F2268">
        <w:rPr>
          <w:sz w:val="24"/>
          <w:lang w:val="ru-RU"/>
        </w:rPr>
        <w:tab/>
        <w:t>описания</w:t>
      </w:r>
      <w:r w:rsidRPr="006F2268">
        <w:rPr>
          <w:sz w:val="24"/>
          <w:lang w:val="ru-RU"/>
        </w:rPr>
        <w:tab/>
        <w:t>проблемы</w:t>
      </w:r>
      <w:r w:rsidRPr="006F2268">
        <w:rPr>
          <w:sz w:val="24"/>
          <w:lang w:val="ru-RU"/>
        </w:rPr>
        <w:tab/>
        <w:t>исследования,</w:t>
      </w:r>
      <w:r w:rsidRPr="006F2268">
        <w:rPr>
          <w:sz w:val="24"/>
          <w:lang w:val="ru-RU"/>
        </w:rPr>
        <w:tab/>
        <w:t>обоснования актуальности, формулирования темы</w:t>
      </w:r>
      <w:r w:rsidRPr="006F2268">
        <w:rPr>
          <w:spacing w:val="-1"/>
          <w:sz w:val="24"/>
          <w:lang w:val="ru-RU"/>
        </w:rPr>
        <w:t xml:space="preserve"> </w:t>
      </w:r>
      <w:r w:rsidRPr="006F2268">
        <w:rPr>
          <w:sz w:val="24"/>
          <w:lang w:val="ru-RU"/>
        </w:rPr>
        <w:t>исследования.</w:t>
      </w:r>
    </w:p>
    <w:p w:rsidR="00082FA3" w:rsidRPr="00C25A75" w:rsidRDefault="00B26111" w:rsidP="0066481F">
      <w:pPr>
        <w:pStyle w:val="a5"/>
        <w:numPr>
          <w:ilvl w:val="0"/>
          <w:numId w:val="11"/>
        </w:numPr>
        <w:tabs>
          <w:tab w:val="left" w:pos="1009"/>
        </w:tabs>
        <w:ind w:right="689" w:firstLine="709"/>
        <w:rPr>
          <w:sz w:val="24"/>
          <w:lang w:val="ru-RU"/>
        </w:rPr>
      </w:pPr>
      <w:r w:rsidRPr="00C25A75">
        <w:rPr>
          <w:sz w:val="24"/>
          <w:lang w:val="ru-RU"/>
        </w:rPr>
        <w:t>Сформировать навыки и умения в организации своей научно- исследовательской работы.</w:t>
      </w:r>
    </w:p>
    <w:p w:rsidR="00082FA3" w:rsidRPr="00C25A75" w:rsidRDefault="00B26111" w:rsidP="0066481F">
      <w:pPr>
        <w:pStyle w:val="a5"/>
        <w:numPr>
          <w:ilvl w:val="0"/>
          <w:numId w:val="11"/>
        </w:numPr>
        <w:tabs>
          <w:tab w:val="left" w:pos="1004"/>
        </w:tabs>
        <w:ind w:right="691" w:firstLine="709"/>
        <w:rPr>
          <w:sz w:val="24"/>
          <w:lang w:val="ru-RU"/>
        </w:rPr>
      </w:pPr>
      <w:r w:rsidRPr="00C25A75">
        <w:rPr>
          <w:sz w:val="24"/>
          <w:lang w:val="ru-RU"/>
        </w:rPr>
        <w:t>Сформировать умения самостоятельно проводить психологическое исследование в соответствии с исследовательскими задачами, предметом и</w:t>
      </w:r>
      <w:r w:rsidRPr="00C25A75">
        <w:rPr>
          <w:spacing w:val="-5"/>
          <w:sz w:val="24"/>
          <w:lang w:val="ru-RU"/>
        </w:rPr>
        <w:t xml:space="preserve"> </w:t>
      </w:r>
      <w:r w:rsidRPr="00C25A75">
        <w:rPr>
          <w:sz w:val="24"/>
          <w:lang w:val="ru-RU"/>
        </w:rPr>
        <w:t>гипотезами.</w:t>
      </w:r>
    </w:p>
    <w:p w:rsidR="00082FA3" w:rsidRPr="00C25A75" w:rsidRDefault="00B26111" w:rsidP="0066481F">
      <w:pPr>
        <w:pStyle w:val="a5"/>
        <w:numPr>
          <w:ilvl w:val="0"/>
          <w:numId w:val="11"/>
        </w:numPr>
        <w:tabs>
          <w:tab w:val="left" w:pos="978"/>
        </w:tabs>
        <w:ind w:right="695" w:firstLine="709"/>
        <w:rPr>
          <w:sz w:val="24"/>
          <w:lang w:val="ru-RU"/>
        </w:rPr>
      </w:pPr>
      <w:r w:rsidRPr="00C25A75">
        <w:rPr>
          <w:sz w:val="24"/>
          <w:lang w:val="ru-RU"/>
        </w:rPr>
        <w:t>Сформировать умения описывать и представлять результаты своего исследования в форме отчета, доклада на конференции, тезисов и</w:t>
      </w:r>
      <w:r w:rsidRPr="00C25A75">
        <w:rPr>
          <w:spacing w:val="-8"/>
          <w:sz w:val="24"/>
          <w:lang w:val="ru-RU"/>
        </w:rPr>
        <w:t xml:space="preserve"> </w:t>
      </w:r>
      <w:r w:rsidRPr="00C25A75">
        <w:rPr>
          <w:sz w:val="24"/>
          <w:lang w:val="ru-RU"/>
        </w:rPr>
        <w:t>резюме.</w:t>
      </w:r>
    </w:p>
    <w:p w:rsidR="00082FA3" w:rsidRPr="00C25A75" w:rsidRDefault="00B26111" w:rsidP="0066481F">
      <w:pPr>
        <w:pStyle w:val="a5"/>
        <w:numPr>
          <w:ilvl w:val="0"/>
          <w:numId w:val="11"/>
        </w:numPr>
        <w:tabs>
          <w:tab w:val="left" w:pos="932"/>
        </w:tabs>
        <w:ind w:right="687" w:firstLine="709"/>
        <w:rPr>
          <w:sz w:val="24"/>
          <w:lang w:val="ru-RU"/>
        </w:rPr>
      </w:pPr>
      <w:r w:rsidRPr="00C25A75">
        <w:rPr>
          <w:sz w:val="24"/>
          <w:lang w:val="ru-RU"/>
        </w:rPr>
        <w:t>Сформировать навыки участия в научной деятельности профессионального сообщества психологов.</w:t>
      </w:r>
    </w:p>
    <w:p w:rsidR="00082FA3" w:rsidRPr="00C25A75" w:rsidRDefault="00B26111" w:rsidP="0066481F">
      <w:pPr>
        <w:pStyle w:val="Heading1"/>
        <w:numPr>
          <w:ilvl w:val="0"/>
          <w:numId w:val="10"/>
        </w:numPr>
        <w:tabs>
          <w:tab w:val="left" w:pos="1389"/>
          <w:tab w:val="left" w:pos="1390"/>
        </w:tabs>
        <w:spacing w:before="5" w:line="274" w:lineRule="exact"/>
        <w:ind w:firstLine="709"/>
        <w:rPr>
          <w:lang w:val="ru-RU"/>
        </w:rPr>
      </w:pPr>
      <w:r w:rsidRPr="00C25A75">
        <w:rPr>
          <w:lang w:val="ru-RU"/>
        </w:rPr>
        <w:t>Вид практики, способ и формы проведения</w:t>
      </w:r>
      <w:r w:rsidRPr="00C25A75">
        <w:rPr>
          <w:spacing w:val="-4"/>
          <w:lang w:val="ru-RU"/>
        </w:rPr>
        <w:t xml:space="preserve"> </w:t>
      </w:r>
      <w:r w:rsidRPr="00C25A75">
        <w:rPr>
          <w:lang w:val="ru-RU"/>
        </w:rPr>
        <w:t>практики</w:t>
      </w:r>
    </w:p>
    <w:p w:rsidR="00082FA3" w:rsidRPr="00C25A75" w:rsidRDefault="00B26111" w:rsidP="0066481F">
      <w:pPr>
        <w:pStyle w:val="a3"/>
        <w:ind w:right="780" w:firstLine="709"/>
        <w:jc w:val="both"/>
        <w:rPr>
          <w:lang w:val="ru-RU"/>
        </w:rPr>
      </w:pPr>
      <w:r w:rsidRPr="00C25A75">
        <w:rPr>
          <w:lang w:val="ru-RU"/>
        </w:rPr>
        <w:t xml:space="preserve">Вид практики – </w:t>
      </w:r>
      <w:r w:rsidR="00C62C9D">
        <w:rPr>
          <w:lang w:val="ru-RU"/>
        </w:rPr>
        <w:t>н</w:t>
      </w:r>
      <w:r w:rsidR="00C62C9D" w:rsidRPr="00C62C9D">
        <w:rPr>
          <w:lang w:val="ru-RU"/>
        </w:rPr>
        <w:t>аучно-исследовательская работа</w:t>
      </w:r>
      <w:r w:rsidR="00C62C9D">
        <w:rPr>
          <w:lang w:val="ru-RU"/>
        </w:rPr>
        <w:t xml:space="preserve"> </w:t>
      </w:r>
      <w:r w:rsidR="00C62C9D" w:rsidRPr="00C62C9D">
        <w:rPr>
          <w:lang w:val="ru-RU"/>
        </w:rPr>
        <w:t>(получение первичных навыков научно-исследовательской работы)</w:t>
      </w:r>
      <w:r w:rsidRPr="00C25A75">
        <w:rPr>
          <w:lang w:val="ru-RU"/>
        </w:rPr>
        <w:t>; способ проведения практики - стационарный; форма проведения - дискретная.</w:t>
      </w:r>
    </w:p>
    <w:p w:rsidR="00082FA3" w:rsidRPr="00C25A75" w:rsidRDefault="00082FA3" w:rsidP="0066481F">
      <w:pPr>
        <w:pStyle w:val="a3"/>
        <w:spacing w:before="3"/>
        <w:ind w:left="0" w:firstLine="709"/>
        <w:rPr>
          <w:lang w:val="ru-RU"/>
        </w:rPr>
      </w:pPr>
    </w:p>
    <w:p w:rsidR="0066481F" w:rsidRPr="0066481F" w:rsidRDefault="00B26111" w:rsidP="0066481F">
      <w:pPr>
        <w:pStyle w:val="a5"/>
        <w:numPr>
          <w:ilvl w:val="0"/>
          <w:numId w:val="10"/>
        </w:numPr>
        <w:tabs>
          <w:tab w:val="left" w:pos="923"/>
          <w:tab w:val="left" w:pos="2173"/>
        </w:tabs>
        <w:ind w:right="682" w:firstLine="709"/>
        <w:jc w:val="both"/>
        <w:rPr>
          <w:sz w:val="24"/>
          <w:lang w:val="ru-RU"/>
        </w:rPr>
      </w:pPr>
      <w:r w:rsidRPr="00C25A75">
        <w:rPr>
          <w:b/>
          <w:sz w:val="24"/>
          <w:lang w:val="ru-RU"/>
        </w:rPr>
        <w:t xml:space="preserve">Перечень планируемых результатов обучения при прохождении практики, соотнесенных с планируемыми результатами освоения образовательной программы </w:t>
      </w:r>
    </w:p>
    <w:p w:rsidR="00082FA3" w:rsidRPr="0066481F" w:rsidRDefault="00B26111" w:rsidP="0066481F">
      <w:pPr>
        <w:tabs>
          <w:tab w:val="left" w:pos="923"/>
          <w:tab w:val="left" w:pos="2173"/>
        </w:tabs>
        <w:ind w:left="682" w:right="682" w:firstLine="736"/>
        <w:jc w:val="both"/>
        <w:rPr>
          <w:sz w:val="24"/>
          <w:lang w:val="ru-RU"/>
        </w:rPr>
      </w:pPr>
      <w:r w:rsidRPr="0066481F">
        <w:rPr>
          <w:sz w:val="24"/>
          <w:lang w:val="ru-RU"/>
        </w:rPr>
        <w:t>Знать: существующие технологии, дидактические приемы при организации научно- исследовательской и практической деятельности в определенной области психологии; - особенности</w:t>
      </w:r>
      <w:r w:rsidRPr="0066481F">
        <w:rPr>
          <w:sz w:val="24"/>
          <w:lang w:val="ru-RU"/>
        </w:rPr>
        <w:tab/>
        <w:t>психической деятельно</w:t>
      </w:r>
      <w:r w:rsidR="004A1133" w:rsidRPr="0066481F">
        <w:rPr>
          <w:sz w:val="24"/>
          <w:lang w:val="ru-RU"/>
        </w:rPr>
        <w:t xml:space="preserve">сти человека как развивающейся </w:t>
      </w:r>
      <w:r w:rsidRPr="0066481F">
        <w:rPr>
          <w:sz w:val="24"/>
          <w:lang w:val="ru-RU"/>
        </w:rPr>
        <w:t xml:space="preserve"> личности, индивидуальности, субъекта</w:t>
      </w:r>
      <w:r w:rsidRPr="0066481F">
        <w:rPr>
          <w:spacing w:val="-2"/>
          <w:sz w:val="24"/>
          <w:lang w:val="ru-RU"/>
        </w:rPr>
        <w:t xml:space="preserve"> </w:t>
      </w:r>
      <w:r w:rsidRPr="0066481F">
        <w:rPr>
          <w:sz w:val="24"/>
          <w:lang w:val="ru-RU"/>
        </w:rPr>
        <w:t>жизнедеятельности;</w:t>
      </w:r>
    </w:p>
    <w:p w:rsidR="00082FA3" w:rsidRPr="00C25A75" w:rsidRDefault="00B26111" w:rsidP="0066481F">
      <w:pPr>
        <w:pStyle w:val="a3"/>
        <w:ind w:right="684" w:firstLine="709"/>
        <w:jc w:val="both"/>
        <w:rPr>
          <w:lang w:val="ru-RU"/>
        </w:rPr>
      </w:pPr>
      <w:r w:rsidRPr="00C25A75">
        <w:rPr>
          <w:lang w:val="ru-RU"/>
        </w:rPr>
        <w:t>Уметь: формулировать и решать профессиональные задачи, возникающие в ходе научно- исследовательской и практической деятельности, требующие углубленных профессиональных знаний; - выбирать необходимые методы исследования, модифицировать существующие и проектировать новые методы организации и оценки процессов жизнедеятельности человека, исходя из задач конкретного исследования; - обрабатывать полученные результаты, анализировать и осмысливать их с учетом имеющихся литературных данных;</w:t>
      </w:r>
    </w:p>
    <w:p w:rsidR="00082FA3" w:rsidRPr="00C25A75" w:rsidRDefault="00B26111" w:rsidP="0066481F">
      <w:pPr>
        <w:pStyle w:val="a3"/>
        <w:ind w:right="685" w:firstLine="709"/>
        <w:jc w:val="both"/>
        <w:rPr>
          <w:lang w:val="ru-RU"/>
        </w:rPr>
      </w:pPr>
      <w:r w:rsidRPr="00C25A75">
        <w:rPr>
          <w:lang w:val="ru-RU"/>
        </w:rPr>
        <w:t>Владеть: навыками самостоятельной научно-исследовательской и научно-практической деятельности; - навыками организации, исходя из цели исследования, разнонаправленных психологических программ по оптимизации психической деятельности человека и для повышения уровня психологической культуры людей; - представлять итоги проделанной работы в виде отчетов, рефератов, статей (тезисов), оформленных в соответствии с имеющимися требованиями, с привлечением современных средств редактирования и печати.</w:t>
      </w:r>
    </w:p>
    <w:p w:rsidR="00082FA3" w:rsidRPr="00C25A75" w:rsidRDefault="00B26111" w:rsidP="0066481F">
      <w:pPr>
        <w:pStyle w:val="a3"/>
        <w:ind w:right="691" w:firstLine="709"/>
        <w:rPr>
          <w:lang w:val="ru-RU"/>
        </w:rPr>
      </w:pPr>
      <w:r w:rsidRPr="00C25A75">
        <w:rPr>
          <w:lang w:val="ru-RU"/>
        </w:rPr>
        <w:t>В результате прохождения данной практики обучающийся должен приобрести следующие компетенции:</w:t>
      </w:r>
    </w:p>
    <w:p w:rsidR="0066481F" w:rsidRDefault="0066481F" w:rsidP="0066481F">
      <w:pPr>
        <w:tabs>
          <w:tab w:val="left" w:pos="709"/>
        </w:tabs>
        <w:ind w:left="709" w:firstLine="709"/>
        <w:rPr>
          <w:sz w:val="24"/>
          <w:szCs w:val="24"/>
          <w:lang w:val="ru-RU"/>
        </w:rPr>
      </w:pPr>
      <w:r w:rsidRPr="0066481F">
        <w:rPr>
          <w:sz w:val="24"/>
          <w:szCs w:val="24"/>
          <w:lang w:val="ru-RU"/>
        </w:rPr>
        <w:t>ПК. Б-1.2. Проводит психологическое консультирование и оказывает психологическую помощь в области социальной, образовательной, юридической деятельности лицам разных возрастов</w:t>
      </w:r>
    </w:p>
    <w:p w:rsidR="0066481F" w:rsidRDefault="0066481F" w:rsidP="0066481F">
      <w:pPr>
        <w:tabs>
          <w:tab w:val="left" w:pos="709"/>
        </w:tabs>
        <w:ind w:left="709" w:firstLine="709"/>
        <w:rPr>
          <w:sz w:val="24"/>
          <w:szCs w:val="24"/>
          <w:lang w:val="ru-RU"/>
        </w:rPr>
      </w:pPr>
      <w:r w:rsidRPr="0066481F">
        <w:rPr>
          <w:sz w:val="24"/>
          <w:szCs w:val="24"/>
          <w:lang w:val="ru-RU"/>
        </w:rPr>
        <w:t>ПК.Б-1.3. Осуществляет психологическую диагностику с использованием современных образовательных технологий, включая информационные образовательные ресурсы</w:t>
      </w:r>
    </w:p>
    <w:p w:rsidR="0066481F" w:rsidRPr="0066481F" w:rsidRDefault="0066481F" w:rsidP="0066481F">
      <w:pPr>
        <w:tabs>
          <w:tab w:val="left" w:pos="709"/>
        </w:tabs>
        <w:ind w:left="709" w:firstLine="709"/>
        <w:rPr>
          <w:sz w:val="18"/>
          <w:szCs w:val="18"/>
          <w:lang w:val="ru-RU"/>
        </w:rPr>
      </w:pPr>
      <w:r w:rsidRPr="0066481F">
        <w:rPr>
          <w:sz w:val="24"/>
          <w:szCs w:val="24"/>
          <w:lang w:val="ru-RU"/>
        </w:rPr>
        <w:t>ПК. Б-1.5. Составляет психолого-педагогические заключения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</w:t>
      </w:r>
    </w:p>
    <w:p w:rsidR="00C62C9D" w:rsidRDefault="00C62C9D" w:rsidP="0066481F">
      <w:pPr>
        <w:pStyle w:val="Heading1"/>
        <w:tabs>
          <w:tab w:val="left" w:pos="1389"/>
        </w:tabs>
        <w:ind w:firstLine="709"/>
        <w:rPr>
          <w:lang w:val="ru-RU"/>
        </w:rPr>
      </w:pPr>
    </w:p>
    <w:p w:rsidR="00082FA3" w:rsidRPr="00C25A75" w:rsidRDefault="00B26111" w:rsidP="0066481F">
      <w:pPr>
        <w:pStyle w:val="Heading1"/>
        <w:tabs>
          <w:tab w:val="left" w:pos="1389"/>
        </w:tabs>
        <w:ind w:firstLine="709"/>
        <w:rPr>
          <w:lang w:val="ru-RU"/>
        </w:rPr>
      </w:pPr>
      <w:r w:rsidRPr="00C25A75">
        <w:rPr>
          <w:lang w:val="ru-RU"/>
        </w:rPr>
        <w:lastRenderedPageBreak/>
        <w:t>4.</w:t>
      </w:r>
      <w:r w:rsidRPr="00C25A75">
        <w:rPr>
          <w:lang w:val="ru-RU"/>
        </w:rPr>
        <w:tab/>
        <w:t>Место практики в структуре образовательной</w:t>
      </w:r>
      <w:r w:rsidRPr="00C25A75">
        <w:rPr>
          <w:spacing w:val="-2"/>
          <w:lang w:val="ru-RU"/>
        </w:rPr>
        <w:t xml:space="preserve"> </w:t>
      </w:r>
      <w:r w:rsidRPr="00C25A75">
        <w:rPr>
          <w:lang w:val="ru-RU"/>
        </w:rPr>
        <w:t>программы</w:t>
      </w:r>
    </w:p>
    <w:p w:rsidR="00082FA3" w:rsidRPr="00C25A75" w:rsidRDefault="00082FA3" w:rsidP="0066481F">
      <w:pPr>
        <w:pStyle w:val="a3"/>
        <w:spacing w:before="6"/>
        <w:ind w:left="0" w:firstLine="709"/>
        <w:rPr>
          <w:b/>
          <w:sz w:val="23"/>
          <w:lang w:val="ru-RU"/>
        </w:rPr>
      </w:pPr>
    </w:p>
    <w:p w:rsidR="00082FA3" w:rsidRPr="00C25A75" w:rsidRDefault="0066481F" w:rsidP="0066481F">
      <w:pPr>
        <w:pStyle w:val="a3"/>
        <w:ind w:right="807" w:firstLine="709"/>
        <w:jc w:val="both"/>
        <w:rPr>
          <w:lang w:val="ru-RU"/>
        </w:rPr>
      </w:pPr>
      <w:r>
        <w:rPr>
          <w:lang w:val="ru-RU"/>
        </w:rPr>
        <w:t>Н</w:t>
      </w:r>
      <w:r w:rsidRPr="00C62C9D">
        <w:rPr>
          <w:lang w:val="ru-RU"/>
        </w:rPr>
        <w:t>аучно-исследовательская работа</w:t>
      </w:r>
      <w:r>
        <w:rPr>
          <w:lang w:val="ru-RU"/>
        </w:rPr>
        <w:t xml:space="preserve"> </w:t>
      </w:r>
      <w:r w:rsidRPr="00C62C9D">
        <w:rPr>
          <w:lang w:val="ru-RU"/>
        </w:rPr>
        <w:t>(получение первичных навыков научно-исследовательской работы)</w:t>
      </w:r>
      <w:r>
        <w:rPr>
          <w:lang w:val="ru-RU"/>
        </w:rPr>
        <w:t xml:space="preserve"> </w:t>
      </w:r>
      <w:r w:rsidR="00B26111" w:rsidRPr="00C25A75">
        <w:rPr>
          <w:lang w:val="ru-RU"/>
        </w:rPr>
        <w:t xml:space="preserve">является обязательным составным элементом основной профессиональной образовательной программы высшего образования (ОПОП ВО) по направлению подготовки 37.03.01 Психология. Относится к блоку Б2 «Практики» - </w:t>
      </w:r>
      <w:r w:rsidRPr="0066481F">
        <w:rPr>
          <w:lang w:val="ru-RU"/>
        </w:rPr>
        <w:t>Б2.В.02(П)</w:t>
      </w:r>
    </w:p>
    <w:p w:rsidR="00082FA3" w:rsidRDefault="00B26111" w:rsidP="0066481F">
      <w:pPr>
        <w:pStyle w:val="a3"/>
        <w:spacing w:before="1" w:after="6"/>
        <w:ind w:right="1175" w:firstLine="709"/>
        <w:rPr>
          <w:lang w:val="ru-RU"/>
        </w:rPr>
      </w:pPr>
      <w:r w:rsidRPr="00C25A75">
        <w:rPr>
          <w:lang w:val="ru-RU"/>
        </w:rPr>
        <w:t>Практика предназначена для закрепления знаний, умений и навыков, полученных при изучении следующих разделов образовательной программы:</w:t>
      </w:r>
    </w:p>
    <w:p w:rsidR="0066481F" w:rsidRPr="00C25A75" w:rsidRDefault="0066481F" w:rsidP="0066481F">
      <w:pPr>
        <w:pStyle w:val="a3"/>
        <w:spacing w:before="1" w:after="6"/>
        <w:ind w:right="1175" w:firstLine="709"/>
        <w:rPr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0"/>
        <w:gridCol w:w="2710"/>
        <w:gridCol w:w="3960"/>
        <w:gridCol w:w="2977"/>
      </w:tblGrid>
      <w:tr w:rsidR="00082FA3" w:rsidRPr="0066481F">
        <w:trPr>
          <w:trHeight w:val="762"/>
        </w:trPr>
        <w:tc>
          <w:tcPr>
            <w:tcW w:w="560" w:type="dxa"/>
          </w:tcPr>
          <w:p w:rsidR="00082FA3" w:rsidRPr="0066481F" w:rsidRDefault="00B26111" w:rsidP="0066481F">
            <w:pPr>
              <w:pStyle w:val="TableParagraph"/>
              <w:spacing w:before="99"/>
              <w:ind w:left="115" w:right="81" w:firstLine="709"/>
              <w:rPr>
                <w:sz w:val="24"/>
                <w:szCs w:val="24"/>
              </w:rPr>
            </w:pPr>
            <w:r w:rsidRPr="0066481F">
              <w:rPr>
                <w:sz w:val="24"/>
                <w:szCs w:val="24"/>
              </w:rPr>
              <w:t>№ п/п</w:t>
            </w:r>
          </w:p>
        </w:tc>
        <w:tc>
          <w:tcPr>
            <w:tcW w:w="2710" w:type="dxa"/>
          </w:tcPr>
          <w:p w:rsidR="00082FA3" w:rsidRPr="0066481F" w:rsidRDefault="00B26111" w:rsidP="0066481F">
            <w:pPr>
              <w:pStyle w:val="TableParagraph"/>
              <w:spacing w:before="99"/>
              <w:ind w:right="568"/>
              <w:jc w:val="center"/>
              <w:rPr>
                <w:sz w:val="24"/>
                <w:szCs w:val="24"/>
              </w:rPr>
            </w:pPr>
            <w:r w:rsidRPr="0066481F">
              <w:rPr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960" w:type="dxa"/>
          </w:tcPr>
          <w:p w:rsidR="00082FA3" w:rsidRPr="0066481F" w:rsidRDefault="00B26111" w:rsidP="0066481F">
            <w:pPr>
              <w:pStyle w:val="TableParagraph"/>
              <w:spacing w:before="99"/>
              <w:ind w:right="1015"/>
              <w:jc w:val="center"/>
              <w:rPr>
                <w:sz w:val="24"/>
                <w:szCs w:val="24"/>
              </w:rPr>
            </w:pPr>
            <w:r w:rsidRPr="0066481F">
              <w:rPr>
                <w:sz w:val="24"/>
                <w:szCs w:val="24"/>
              </w:rPr>
              <w:t>Предшествующие разделы ОПОП</w:t>
            </w:r>
          </w:p>
        </w:tc>
        <w:tc>
          <w:tcPr>
            <w:tcW w:w="2977" w:type="dxa"/>
          </w:tcPr>
          <w:p w:rsidR="00082FA3" w:rsidRPr="0066481F" w:rsidRDefault="00B26111" w:rsidP="0066481F">
            <w:pPr>
              <w:pStyle w:val="TableParagraph"/>
              <w:spacing w:before="99"/>
              <w:ind w:right="656"/>
              <w:jc w:val="center"/>
              <w:rPr>
                <w:sz w:val="24"/>
                <w:szCs w:val="24"/>
              </w:rPr>
            </w:pPr>
            <w:r w:rsidRPr="0066481F">
              <w:rPr>
                <w:sz w:val="24"/>
                <w:szCs w:val="24"/>
              </w:rPr>
              <w:t>Последующие разделы ОПОП</w:t>
            </w:r>
          </w:p>
        </w:tc>
      </w:tr>
      <w:tr w:rsidR="00082FA3" w:rsidRPr="0066481F">
        <w:trPr>
          <w:trHeight w:val="5455"/>
        </w:trPr>
        <w:tc>
          <w:tcPr>
            <w:tcW w:w="560" w:type="dxa"/>
          </w:tcPr>
          <w:p w:rsidR="00082FA3" w:rsidRPr="0066481F" w:rsidRDefault="00082FA3" w:rsidP="0066481F">
            <w:pPr>
              <w:pStyle w:val="TableParagraph"/>
              <w:ind w:firstLine="709"/>
              <w:rPr>
                <w:sz w:val="24"/>
                <w:szCs w:val="24"/>
              </w:rPr>
            </w:pPr>
          </w:p>
          <w:p w:rsidR="00082FA3" w:rsidRPr="0066481F" w:rsidRDefault="00082FA3" w:rsidP="0066481F">
            <w:pPr>
              <w:pStyle w:val="TableParagraph"/>
              <w:ind w:firstLine="709"/>
              <w:rPr>
                <w:sz w:val="24"/>
                <w:szCs w:val="24"/>
              </w:rPr>
            </w:pPr>
          </w:p>
          <w:p w:rsidR="00082FA3" w:rsidRPr="0066481F" w:rsidRDefault="00082FA3" w:rsidP="0066481F">
            <w:pPr>
              <w:pStyle w:val="TableParagraph"/>
              <w:ind w:firstLine="709"/>
              <w:rPr>
                <w:sz w:val="24"/>
                <w:szCs w:val="24"/>
              </w:rPr>
            </w:pPr>
          </w:p>
          <w:p w:rsidR="00082FA3" w:rsidRPr="0066481F" w:rsidRDefault="00082FA3" w:rsidP="0066481F">
            <w:pPr>
              <w:pStyle w:val="TableParagraph"/>
              <w:ind w:firstLine="709"/>
              <w:rPr>
                <w:sz w:val="24"/>
                <w:szCs w:val="24"/>
              </w:rPr>
            </w:pPr>
          </w:p>
          <w:p w:rsidR="00082FA3" w:rsidRPr="0066481F" w:rsidRDefault="00082FA3" w:rsidP="0066481F">
            <w:pPr>
              <w:pStyle w:val="TableParagraph"/>
              <w:ind w:firstLine="709"/>
              <w:rPr>
                <w:sz w:val="24"/>
                <w:szCs w:val="24"/>
              </w:rPr>
            </w:pPr>
          </w:p>
          <w:p w:rsidR="00082FA3" w:rsidRPr="0066481F" w:rsidRDefault="00082FA3" w:rsidP="0066481F">
            <w:pPr>
              <w:pStyle w:val="TableParagraph"/>
              <w:ind w:firstLine="709"/>
              <w:rPr>
                <w:sz w:val="24"/>
                <w:szCs w:val="24"/>
              </w:rPr>
            </w:pPr>
          </w:p>
          <w:p w:rsidR="00082FA3" w:rsidRPr="0066481F" w:rsidRDefault="00082FA3" w:rsidP="0066481F">
            <w:pPr>
              <w:pStyle w:val="TableParagraph"/>
              <w:ind w:firstLine="709"/>
              <w:rPr>
                <w:sz w:val="24"/>
                <w:szCs w:val="24"/>
              </w:rPr>
            </w:pPr>
          </w:p>
          <w:p w:rsidR="00082FA3" w:rsidRPr="0066481F" w:rsidRDefault="00082FA3" w:rsidP="0066481F">
            <w:pPr>
              <w:pStyle w:val="TableParagraph"/>
              <w:ind w:firstLine="709"/>
              <w:rPr>
                <w:sz w:val="24"/>
                <w:szCs w:val="24"/>
              </w:rPr>
            </w:pPr>
          </w:p>
          <w:p w:rsidR="00082FA3" w:rsidRPr="0066481F" w:rsidRDefault="00B26111" w:rsidP="0066481F">
            <w:pPr>
              <w:pStyle w:val="TableParagraph"/>
              <w:spacing w:before="192"/>
              <w:ind w:right="170" w:firstLine="709"/>
              <w:jc w:val="right"/>
              <w:rPr>
                <w:sz w:val="24"/>
                <w:szCs w:val="24"/>
              </w:rPr>
            </w:pPr>
            <w:r w:rsidRPr="0066481F">
              <w:rPr>
                <w:sz w:val="24"/>
                <w:szCs w:val="24"/>
              </w:rPr>
              <w:t>1.</w:t>
            </w:r>
          </w:p>
        </w:tc>
        <w:tc>
          <w:tcPr>
            <w:tcW w:w="2710" w:type="dxa"/>
          </w:tcPr>
          <w:p w:rsidR="00082FA3" w:rsidRPr="00463771" w:rsidRDefault="00082FA3" w:rsidP="0066481F">
            <w:pPr>
              <w:pStyle w:val="TableParagraph"/>
              <w:ind w:firstLine="709"/>
              <w:rPr>
                <w:sz w:val="24"/>
                <w:szCs w:val="24"/>
              </w:rPr>
            </w:pPr>
          </w:p>
          <w:p w:rsidR="00082FA3" w:rsidRPr="00463771" w:rsidRDefault="0066481F" w:rsidP="0066481F">
            <w:pPr>
              <w:pStyle w:val="TableParagraph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ПК</w:t>
            </w:r>
            <w:r w:rsidRPr="00463771">
              <w:rPr>
                <w:sz w:val="24"/>
                <w:szCs w:val="24"/>
              </w:rPr>
              <w:t>-1:</w:t>
            </w:r>
          </w:p>
          <w:p w:rsidR="0066481F" w:rsidRPr="00463771" w:rsidRDefault="0066481F" w:rsidP="0066481F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66481F">
              <w:rPr>
                <w:sz w:val="24"/>
                <w:szCs w:val="24"/>
                <w:lang w:val="ru-RU"/>
              </w:rPr>
              <w:t>ПК</w:t>
            </w:r>
            <w:r w:rsidRPr="00463771">
              <w:rPr>
                <w:sz w:val="24"/>
                <w:szCs w:val="24"/>
              </w:rPr>
              <w:t>.</w:t>
            </w:r>
            <w:r w:rsidRPr="0066481F">
              <w:rPr>
                <w:sz w:val="24"/>
                <w:szCs w:val="24"/>
                <w:lang w:val="ru-RU"/>
              </w:rPr>
              <w:t>Б</w:t>
            </w:r>
            <w:r w:rsidRPr="00463771">
              <w:rPr>
                <w:sz w:val="24"/>
                <w:szCs w:val="24"/>
              </w:rPr>
              <w:t>-1.2;</w:t>
            </w:r>
          </w:p>
          <w:p w:rsidR="0066481F" w:rsidRPr="00463771" w:rsidRDefault="0066481F" w:rsidP="0066481F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66481F">
              <w:rPr>
                <w:sz w:val="24"/>
                <w:szCs w:val="24"/>
                <w:lang w:val="ru-RU"/>
              </w:rPr>
              <w:t>ПК</w:t>
            </w:r>
            <w:r w:rsidRPr="00463771">
              <w:rPr>
                <w:sz w:val="24"/>
                <w:szCs w:val="24"/>
              </w:rPr>
              <w:t>.</w:t>
            </w:r>
            <w:r w:rsidRPr="0066481F">
              <w:rPr>
                <w:sz w:val="24"/>
                <w:szCs w:val="24"/>
                <w:lang w:val="ru-RU"/>
              </w:rPr>
              <w:t>Б</w:t>
            </w:r>
            <w:r w:rsidRPr="00463771">
              <w:rPr>
                <w:sz w:val="24"/>
                <w:szCs w:val="24"/>
              </w:rPr>
              <w:t>-1.3;</w:t>
            </w:r>
          </w:p>
          <w:p w:rsidR="00082FA3" w:rsidRPr="00463771" w:rsidRDefault="0066481F" w:rsidP="0066481F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  <w:r w:rsidRPr="0066481F">
              <w:rPr>
                <w:sz w:val="24"/>
                <w:szCs w:val="24"/>
                <w:lang w:val="ru-RU"/>
              </w:rPr>
              <w:t>ПК</w:t>
            </w:r>
            <w:r w:rsidRPr="00463771">
              <w:rPr>
                <w:sz w:val="24"/>
                <w:szCs w:val="24"/>
              </w:rPr>
              <w:t>.</w:t>
            </w:r>
            <w:r w:rsidRPr="0066481F">
              <w:rPr>
                <w:sz w:val="24"/>
                <w:szCs w:val="24"/>
                <w:lang w:val="ru-RU"/>
              </w:rPr>
              <w:t>Б</w:t>
            </w:r>
            <w:r w:rsidRPr="00463771">
              <w:rPr>
                <w:sz w:val="24"/>
                <w:szCs w:val="24"/>
              </w:rPr>
              <w:t>-1.5</w:t>
            </w:r>
          </w:p>
          <w:p w:rsidR="00082FA3" w:rsidRPr="00463771" w:rsidRDefault="00082FA3" w:rsidP="0066481F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  <w:p w:rsidR="00082FA3" w:rsidRPr="0066481F" w:rsidRDefault="00082FA3" w:rsidP="0066481F">
            <w:pPr>
              <w:pStyle w:val="TableParagraph"/>
              <w:ind w:left="102" w:firstLine="709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82FA3" w:rsidRPr="0066481F" w:rsidRDefault="00B26111" w:rsidP="0066481F">
            <w:pPr>
              <w:pStyle w:val="TableParagraph"/>
              <w:spacing w:before="100"/>
              <w:ind w:left="102" w:right="1965"/>
              <w:rPr>
                <w:sz w:val="24"/>
                <w:szCs w:val="24"/>
                <w:lang w:val="ru-RU"/>
              </w:rPr>
            </w:pPr>
            <w:r w:rsidRPr="0066481F">
              <w:rPr>
                <w:sz w:val="24"/>
                <w:szCs w:val="24"/>
                <w:lang w:val="ru-RU"/>
              </w:rPr>
              <w:t>Анатомия ЦНС</w:t>
            </w:r>
            <w:r w:rsidR="0066481F">
              <w:rPr>
                <w:sz w:val="24"/>
                <w:szCs w:val="24"/>
                <w:lang w:val="ru-RU"/>
              </w:rPr>
              <w:t xml:space="preserve"> Физиология ВНД </w:t>
            </w:r>
            <w:r w:rsidRPr="0066481F">
              <w:rPr>
                <w:sz w:val="24"/>
                <w:szCs w:val="24"/>
                <w:lang w:val="ru-RU"/>
              </w:rPr>
              <w:t>Психофизиология</w:t>
            </w:r>
          </w:p>
          <w:p w:rsidR="0066481F" w:rsidRDefault="00B26111" w:rsidP="0066481F">
            <w:pPr>
              <w:pStyle w:val="TableParagraph"/>
              <w:ind w:left="102" w:right="557"/>
              <w:rPr>
                <w:sz w:val="24"/>
                <w:szCs w:val="24"/>
                <w:lang w:val="ru-RU"/>
              </w:rPr>
            </w:pPr>
            <w:r w:rsidRPr="0066481F">
              <w:rPr>
                <w:sz w:val="24"/>
                <w:szCs w:val="24"/>
                <w:lang w:val="ru-RU"/>
              </w:rPr>
              <w:t>Психология труда, инженерная психология и эргономика Основы консультативной психологии Экспериментальная</w:t>
            </w:r>
            <w:r w:rsidR="0066481F">
              <w:rPr>
                <w:sz w:val="24"/>
                <w:szCs w:val="24"/>
                <w:lang w:val="ru-RU"/>
              </w:rPr>
              <w:t xml:space="preserve"> психология</w:t>
            </w:r>
          </w:p>
          <w:p w:rsidR="0066481F" w:rsidRDefault="00B26111" w:rsidP="0066481F">
            <w:pPr>
              <w:pStyle w:val="TableParagraph"/>
              <w:ind w:left="102" w:right="557"/>
              <w:rPr>
                <w:sz w:val="24"/>
                <w:szCs w:val="24"/>
                <w:lang w:val="ru-RU"/>
              </w:rPr>
            </w:pPr>
            <w:r w:rsidRPr="0066481F">
              <w:rPr>
                <w:sz w:val="24"/>
                <w:szCs w:val="24"/>
                <w:lang w:val="ru-RU"/>
              </w:rPr>
              <w:t>Общая психология Методологические основы психологии</w:t>
            </w:r>
          </w:p>
          <w:p w:rsidR="00082FA3" w:rsidRDefault="00B26111" w:rsidP="0066481F">
            <w:pPr>
              <w:pStyle w:val="TableParagraph"/>
              <w:ind w:left="102" w:right="557"/>
              <w:rPr>
                <w:sz w:val="24"/>
                <w:szCs w:val="24"/>
                <w:lang w:val="ru-RU"/>
              </w:rPr>
            </w:pPr>
            <w:r w:rsidRPr="0066481F">
              <w:rPr>
                <w:sz w:val="24"/>
                <w:szCs w:val="24"/>
                <w:lang w:val="ru-RU"/>
              </w:rPr>
              <w:t>Методологические основы психологии</w:t>
            </w:r>
          </w:p>
          <w:p w:rsidR="0066481F" w:rsidRDefault="0066481F" w:rsidP="0066481F">
            <w:pPr>
              <w:pStyle w:val="TableParagraph"/>
              <w:ind w:left="102" w:right="557"/>
              <w:rPr>
                <w:sz w:val="24"/>
                <w:szCs w:val="24"/>
                <w:lang w:val="ru-RU"/>
              </w:rPr>
            </w:pPr>
            <w:r w:rsidRPr="0066481F">
              <w:rPr>
                <w:sz w:val="24"/>
                <w:szCs w:val="24"/>
                <w:lang w:val="ru-RU"/>
              </w:rPr>
              <w:t>Математические методы в психологии</w:t>
            </w:r>
          </w:p>
          <w:p w:rsidR="00A00B7A" w:rsidRPr="00A00B7A" w:rsidRDefault="00A00B7A" w:rsidP="0066481F">
            <w:pPr>
              <w:pStyle w:val="TableParagraph"/>
              <w:ind w:left="102" w:right="557"/>
              <w:rPr>
                <w:sz w:val="24"/>
                <w:szCs w:val="24"/>
                <w:lang w:val="ru-RU"/>
              </w:rPr>
            </w:pPr>
            <w:r w:rsidRPr="00A00B7A">
              <w:rPr>
                <w:sz w:val="24"/>
                <w:szCs w:val="24"/>
                <w:lang w:val="ru-RU"/>
              </w:rPr>
              <w:t>Психодиагностика и практикум  по психодиагностике</w:t>
            </w:r>
          </w:p>
        </w:tc>
        <w:tc>
          <w:tcPr>
            <w:tcW w:w="2977" w:type="dxa"/>
          </w:tcPr>
          <w:p w:rsidR="00082FA3" w:rsidRPr="0066481F" w:rsidRDefault="00A00B7A" w:rsidP="006F226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Государственная итоговая аттестация</w:t>
            </w:r>
          </w:p>
        </w:tc>
      </w:tr>
    </w:tbl>
    <w:p w:rsidR="00082FA3" w:rsidRDefault="00082FA3" w:rsidP="0066481F">
      <w:pPr>
        <w:pStyle w:val="a3"/>
        <w:spacing w:before="7"/>
        <w:ind w:left="0" w:firstLine="709"/>
        <w:rPr>
          <w:sz w:val="15"/>
        </w:rPr>
      </w:pPr>
    </w:p>
    <w:p w:rsidR="00082FA3" w:rsidRPr="00A00B7A" w:rsidRDefault="00B26111" w:rsidP="0066481F">
      <w:pPr>
        <w:pStyle w:val="Heading1"/>
        <w:numPr>
          <w:ilvl w:val="0"/>
          <w:numId w:val="9"/>
        </w:numPr>
        <w:tabs>
          <w:tab w:val="left" w:pos="1389"/>
          <w:tab w:val="left" w:pos="1390"/>
        </w:tabs>
        <w:spacing w:before="90" w:line="274" w:lineRule="exact"/>
        <w:ind w:firstLine="709"/>
        <w:jc w:val="left"/>
        <w:rPr>
          <w:lang w:val="ru-RU"/>
        </w:rPr>
      </w:pPr>
      <w:r w:rsidRPr="00A00B7A">
        <w:rPr>
          <w:lang w:val="ru-RU"/>
        </w:rPr>
        <w:t>Место и сроки проведения</w:t>
      </w:r>
      <w:r w:rsidRPr="00A00B7A">
        <w:rPr>
          <w:spacing w:val="1"/>
          <w:lang w:val="ru-RU"/>
        </w:rPr>
        <w:t xml:space="preserve"> </w:t>
      </w:r>
      <w:r w:rsidRPr="00A00B7A">
        <w:rPr>
          <w:lang w:val="ru-RU"/>
        </w:rPr>
        <w:t>практики</w:t>
      </w:r>
    </w:p>
    <w:p w:rsidR="00082FA3" w:rsidRPr="00C25A75" w:rsidRDefault="00B26111" w:rsidP="0066481F">
      <w:pPr>
        <w:pStyle w:val="a3"/>
        <w:ind w:right="687" w:firstLine="709"/>
        <w:jc w:val="both"/>
        <w:rPr>
          <w:lang w:val="ru-RU"/>
        </w:rPr>
      </w:pPr>
      <w:r w:rsidRPr="00C25A75">
        <w:rPr>
          <w:lang w:val="ru-RU"/>
        </w:rPr>
        <w:t>В соответствии с содержанием НИР базой для ее проведения могут выступать как кафедры факультета, так и предприятия, учреждения и организации различного типа. Студент может выбрать в качестве базы для НИР будущее место работы, что будет способствовать успешному прохождению ранних этапов профессионализации, на прохождение практики должен быть заключен соответствующий договор. Обучающиеся могут проводить НИР в учреждениях образования, здравоохранения, культуры, спорта, юриспруденции, управления, социальной помощи населению. НИР проводится на базе организаций и учреждений на условиях предусмотренных типовым Договором о сотрудничестве.</w:t>
      </w:r>
    </w:p>
    <w:p w:rsidR="00082FA3" w:rsidRPr="00C25A75" w:rsidRDefault="00082FA3" w:rsidP="0066481F">
      <w:pPr>
        <w:pStyle w:val="a3"/>
        <w:spacing w:before="3"/>
        <w:ind w:left="0" w:firstLine="709"/>
        <w:rPr>
          <w:lang w:val="ru-RU"/>
        </w:rPr>
      </w:pPr>
    </w:p>
    <w:p w:rsidR="00082FA3" w:rsidRDefault="00B26111" w:rsidP="0066481F">
      <w:pPr>
        <w:pStyle w:val="Heading1"/>
        <w:numPr>
          <w:ilvl w:val="0"/>
          <w:numId w:val="9"/>
        </w:numPr>
        <w:tabs>
          <w:tab w:val="left" w:pos="1389"/>
          <w:tab w:val="left" w:pos="1390"/>
        </w:tabs>
        <w:spacing w:line="274" w:lineRule="exact"/>
        <w:ind w:firstLine="709"/>
        <w:jc w:val="left"/>
      </w:pPr>
      <w:r>
        <w:t>Объем и содержание</w:t>
      </w:r>
      <w:r>
        <w:rPr>
          <w:spacing w:val="-3"/>
        </w:rPr>
        <w:t xml:space="preserve"> </w:t>
      </w:r>
      <w:r>
        <w:t>практики</w:t>
      </w:r>
    </w:p>
    <w:p w:rsidR="00082FA3" w:rsidRDefault="00B26111" w:rsidP="0066481F">
      <w:pPr>
        <w:pStyle w:val="a3"/>
        <w:spacing w:after="4"/>
        <w:ind w:right="691" w:firstLine="709"/>
        <w:rPr>
          <w:lang w:val="ru-RU"/>
        </w:rPr>
      </w:pPr>
      <w:r w:rsidRPr="00C25A75">
        <w:rPr>
          <w:lang w:val="ru-RU"/>
        </w:rPr>
        <w:t xml:space="preserve">Общая трудоемкость практики составляет </w:t>
      </w:r>
      <w:r w:rsidR="002D1002">
        <w:rPr>
          <w:lang w:val="ru-RU"/>
        </w:rPr>
        <w:t>3 зачетные</w:t>
      </w:r>
      <w:r w:rsidRPr="00C25A75">
        <w:rPr>
          <w:lang w:val="ru-RU"/>
        </w:rPr>
        <w:t xml:space="preserve"> единиц</w:t>
      </w:r>
      <w:r w:rsidR="002D1002">
        <w:rPr>
          <w:lang w:val="ru-RU"/>
        </w:rPr>
        <w:t>ы</w:t>
      </w:r>
      <w:r w:rsidRPr="00C25A75">
        <w:rPr>
          <w:lang w:val="ru-RU"/>
        </w:rPr>
        <w:t xml:space="preserve"> </w:t>
      </w:r>
      <w:r w:rsidR="002D1002">
        <w:rPr>
          <w:lang w:val="ru-RU"/>
        </w:rPr>
        <w:t>108</w:t>
      </w:r>
      <w:r w:rsidRPr="00C25A75">
        <w:rPr>
          <w:lang w:val="ru-RU"/>
        </w:rPr>
        <w:t xml:space="preserve"> академиче</w:t>
      </w:r>
      <w:r w:rsidR="002D1002">
        <w:rPr>
          <w:lang w:val="ru-RU"/>
        </w:rPr>
        <w:t>ских часа  (2</w:t>
      </w:r>
      <w:r w:rsidRPr="00C25A75">
        <w:rPr>
          <w:lang w:val="ru-RU"/>
        </w:rPr>
        <w:t xml:space="preserve"> недели).</w:t>
      </w:r>
    </w:p>
    <w:p w:rsidR="002D1002" w:rsidRDefault="002D1002" w:rsidP="0066481F">
      <w:pPr>
        <w:pStyle w:val="a3"/>
        <w:spacing w:after="4"/>
        <w:ind w:right="691" w:firstLine="709"/>
        <w:rPr>
          <w:lang w:val="ru-RU"/>
        </w:rPr>
      </w:pPr>
    </w:p>
    <w:p w:rsidR="002D1002" w:rsidRPr="00C25A75" w:rsidRDefault="002D1002" w:rsidP="0066481F">
      <w:pPr>
        <w:pStyle w:val="a3"/>
        <w:spacing w:after="4"/>
        <w:ind w:right="691" w:firstLine="709"/>
        <w:rPr>
          <w:lang w:val="ru-RU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6"/>
        <w:gridCol w:w="3188"/>
        <w:gridCol w:w="3236"/>
        <w:gridCol w:w="2571"/>
      </w:tblGrid>
      <w:tr w:rsidR="00082FA3" w:rsidTr="002D1002">
        <w:trPr>
          <w:trHeight w:val="1103"/>
          <w:jc w:val="center"/>
        </w:trPr>
        <w:tc>
          <w:tcPr>
            <w:tcW w:w="646" w:type="dxa"/>
          </w:tcPr>
          <w:p w:rsidR="00082FA3" w:rsidRPr="00C25A75" w:rsidRDefault="00082FA3" w:rsidP="0066481F">
            <w:pPr>
              <w:pStyle w:val="TableParagraph"/>
              <w:spacing w:before="5"/>
              <w:ind w:firstLine="709"/>
              <w:rPr>
                <w:sz w:val="23"/>
                <w:lang w:val="ru-RU"/>
              </w:rPr>
            </w:pPr>
          </w:p>
          <w:p w:rsidR="00082FA3" w:rsidRDefault="00B26111" w:rsidP="0066481F">
            <w:pPr>
              <w:pStyle w:val="TableParagraph"/>
              <w:ind w:left="160" w:right="132" w:firstLine="709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188" w:type="dxa"/>
          </w:tcPr>
          <w:p w:rsidR="00082FA3" w:rsidRDefault="00082FA3" w:rsidP="0066481F">
            <w:pPr>
              <w:pStyle w:val="TableParagraph"/>
              <w:spacing w:before="6"/>
              <w:ind w:firstLine="709"/>
              <w:rPr>
                <w:sz w:val="35"/>
              </w:rPr>
            </w:pPr>
          </w:p>
          <w:p w:rsidR="00082FA3" w:rsidRDefault="00B26111" w:rsidP="002D1002">
            <w:pPr>
              <w:pStyle w:val="TableParagraph"/>
              <w:spacing w:before="1"/>
              <w:ind w:left="253"/>
              <w:rPr>
                <w:sz w:val="24"/>
              </w:rPr>
            </w:pPr>
            <w:r>
              <w:rPr>
                <w:sz w:val="24"/>
              </w:rPr>
              <w:t>Разделы (этапы) практики</w:t>
            </w:r>
          </w:p>
        </w:tc>
        <w:tc>
          <w:tcPr>
            <w:tcW w:w="3236" w:type="dxa"/>
          </w:tcPr>
          <w:p w:rsidR="00082FA3" w:rsidRPr="002D1002" w:rsidRDefault="00B26111" w:rsidP="002D1002">
            <w:pPr>
              <w:pStyle w:val="TableParagraph"/>
              <w:ind w:left="258" w:right="250"/>
              <w:jc w:val="center"/>
              <w:rPr>
                <w:sz w:val="24"/>
                <w:lang w:val="ru-RU"/>
              </w:rPr>
            </w:pPr>
            <w:r w:rsidRPr="00C25A75">
              <w:rPr>
                <w:sz w:val="24"/>
                <w:lang w:val="ru-RU"/>
              </w:rPr>
              <w:t>Виды работ на практике, включая</w:t>
            </w:r>
            <w:r w:rsidRPr="00C25A75">
              <w:rPr>
                <w:spacing w:val="-13"/>
                <w:sz w:val="24"/>
                <w:lang w:val="ru-RU"/>
              </w:rPr>
              <w:t xml:space="preserve"> </w:t>
            </w:r>
            <w:r w:rsidRPr="00C25A75">
              <w:rPr>
                <w:sz w:val="24"/>
                <w:lang w:val="ru-RU"/>
              </w:rPr>
              <w:t>самостоятельную работу студентов</w:t>
            </w:r>
            <w:r w:rsidRPr="00C25A75">
              <w:rPr>
                <w:spacing w:val="-5"/>
                <w:sz w:val="24"/>
                <w:lang w:val="ru-RU"/>
              </w:rPr>
              <w:t xml:space="preserve"> </w:t>
            </w:r>
            <w:r w:rsidRPr="00C25A75">
              <w:rPr>
                <w:sz w:val="24"/>
                <w:lang w:val="ru-RU"/>
              </w:rPr>
              <w:t>и</w:t>
            </w:r>
            <w:r w:rsidR="002D1002">
              <w:rPr>
                <w:sz w:val="24"/>
                <w:lang w:val="ru-RU"/>
              </w:rPr>
              <w:t xml:space="preserve"> </w:t>
            </w:r>
            <w:r w:rsidRPr="002D1002">
              <w:rPr>
                <w:sz w:val="24"/>
                <w:lang w:val="ru-RU"/>
              </w:rPr>
              <w:t>трудоемкость (в часах)</w:t>
            </w:r>
          </w:p>
        </w:tc>
        <w:tc>
          <w:tcPr>
            <w:tcW w:w="2571" w:type="dxa"/>
          </w:tcPr>
          <w:p w:rsidR="00082FA3" w:rsidRPr="002D1002" w:rsidRDefault="00082FA3" w:rsidP="0066481F">
            <w:pPr>
              <w:pStyle w:val="TableParagraph"/>
              <w:spacing w:before="5"/>
              <w:ind w:firstLine="709"/>
              <w:rPr>
                <w:sz w:val="23"/>
                <w:lang w:val="ru-RU"/>
              </w:rPr>
            </w:pPr>
          </w:p>
          <w:p w:rsidR="00082FA3" w:rsidRDefault="00B26111" w:rsidP="002D1002">
            <w:pPr>
              <w:pStyle w:val="TableParagraph"/>
              <w:ind w:right="379"/>
              <w:jc w:val="center"/>
              <w:rPr>
                <w:sz w:val="24"/>
              </w:rPr>
            </w:pPr>
            <w:r>
              <w:rPr>
                <w:sz w:val="24"/>
              </w:rPr>
              <w:t>Формы текущего контроля</w:t>
            </w:r>
          </w:p>
        </w:tc>
      </w:tr>
      <w:tr w:rsidR="00082FA3" w:rsidRPr="002D1002" w:rsidTr="002D1002">
        <w:trPr>
          <w:trHeight w:val="3314"/>
          <w:jc w:val="center"/>
        </w:trPr>
        <w:tc>
          <w:tcPr>
            <w:tcW w:w="646" w:type="dxa"/>
          </w:tcPr>
          <w:p w:rsidR="00082FA3" w:rsidRDefault="00082FA3" w:rsidP="0066481F">
            <w:pPr>
              <w:pStyle w:val="TableParagraph"/>
              <w:ind w:firstLine="709"/>
              <w:rPr>
                <w:sz w:val="26"/>
              </w:rPr>
            </w:pPr>
          </w:p>
          <w:p w:rsidR="00082FA3" w:rsidRDefault="00082FA3" w:rsidP="0066481F">
            <w:pPr>
              <w:pStyle w:val="TableParagraph"/>
              <w:ind w:firstLine="709"/>
              <w:rPr>
                <w:sz w:val="26"/>
              </w:rPr>
            </w:pPr>
          </w:p>
          <w:p w:rsidR="00082FA3" w:rsidRDefault="00082FA3" w:rsidP="0066481F">
            <w:pPr>
              <w:pStyle w:val="TableParagraph"/>
              <w:ind w:firstLine="709"/>
              <w:rPr>
                <w:sz w:val="26"/>
              </w:rPr>
            </w:pPr>
          </w:p>
          <w:p w:rsidR="00082FA3" w:rsidRDefault="00082FA3" w:rsidP="0066481F">
            <w:pPr>
              <w:pStyle w:val="TableParagraph"/>
              <w:ind w:firstLine="709"/>
              <w:rPr>
                <w:sz w:val="26"/>
              </w:rPr>
            </w:pPr>
          </w:p>
          <w:p w:rsidR="00082FA3" w:rsidRDefault="00082FA3" w:rsidP="0066481F">
            <w:pPr>
              <w:pStyle w:val="TableParagraph"/>
              <w:spacing w:before="1"/>
              <w:ind w:firstLine="709"/>
              <w:rPr>
                <w:sz w:val="27"/>
              </w:rPr>
            </w:pPr>
          </w:p>
          <w:p w:rsidR="00082FA3" w:rsidRPr="00FB6468" w:rsidRDefault="00B26111" w:rsidP="00FB6468">
            <w:pPr>
              <w:pStyle w:val="TableParagraph"/>
              <w:ind w:left="210" w:right="206" w:firstLine="70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FB6468">
              <w:rPr>
                <w:sz w:val="24"/>
                <w:lang w:val="ru-RU"/>
              </w:rPr>
              <w:t>1</w:t>
            </w:r>
          </w:p>
        </w:tc>
        <w:tc>
          <w:tcPr>
            <w:tcW w:w="3188" w:type="dxa"/>
          </w:tcPr>
          <w:p w:rsidR="002D1002" w:rsidRDefault="00B26111" w:rsidP="002D1002">
            <w:pPr>
              <w:pStyle w:val="TableParagraph"/>
              <w:tabs>
                <w:tab w:val="left" w:pos="1776"/>
              </w:tabs>
              <w:ind w:left="40" w:right="29"/>
              <w:rPr>
                <w:sz w:val="24"/>
                <w:lang w:val="ru-RU"/>
              </w:rPr>
            </w:pPr>
            <w:r w:rsidRPr="00C25A75">
              <w:rPr>
                <w:sz w:val="24"/>
                <w:lang w:val="ru-RU"/>
              </w:rPr>
              <w:t>Подг</w:t>
            </w:r>
            <w:r w:rsidR="002D1002">
              <w:rPr>
                <w:sz w:val="24"/>
                <w:lang w:val="ru-RU"/>
              </w:rPr>
              <w:t xml:space="preserve">отовительный этап: </w:t>
            </w:r>
          </w:p>
          <w:p w:rsidR="00082FA3" w:rsidRPr="00C25A75" w:rsidRDefault="002D1002" w:rsidP="002D1002">
            <w:pPr>
              <w:pStyle w:val="TableParagraph"/>
              <w:tabs>
                <w:tab w:val="left" w:pos="1776"/>
              </w:tabs>
              <w:ind w:left="40" w:right="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Установочная </w:t>
            </w:r>
            <w:r w:rsidR="00B26111" w:rsidRPr="00C25A75">
              <w:rPr>
                <w:sz w:val="24"/>
                <w:lang w:val="ru-RU"/>
              </w:rPr>
              <w:t>конференция по</w:t>
            </w:r>
            <w:r w:rsidR="00B26111" w:rsidRPr="00C25A75">
              <w:rPr>
                <w:spacing w:val="-1"/>
                <w:sz w:val="24"/>
                <w:lang w:val="ru-RU"/>
              </w:rPr>
              <w:t xml:space="preserve"> </w:t>
            </w:r>
            <w:r w:rsidR="00B26111" w:rsidRPr="00C25A75">
              <w:rPr>
                <w:sz w:val="24"/>
                <w:lang w:val="ru-RU"/>
              </w:rPr>
              <w:t>практике.</w:t>
            </w:r>
          </w:p>
          <w:p w:rsidR="00082FA3" w:rsidRPr="00C25A75" w:rsidRDefault="00B26111" w:rsidP="002D1002">
            <w:pPr>
              <w:pStyle w:val="TableParagraph"/>
              <w:tabs>
                <w:tab w:val="left" w:pos="968"/>
                <w:tab w:val="left" w:pos="2508"/>
              </w:tabs>
              <w:ind w:left="40" w:right="27"/>
              <w:jc w:val="both"/>
              <w:rPr>
                <w:sz w:val="24"/>
                <w:lang w:val="ru-RU"/>
              </w:rPr>
            </w:pPr>
            <w:r w:rsidRPr="00C25A75">
              <w:rPr>
                <w:sz w:val="24"/>
                <w:lang w:val="ru-RU"/>
              </w:rPr>
              <w:t>Инструктаж по технике безопасности и охране труда на</w:t>
            </w:r>
            <w:r w:rsidRPr="00C25A75">
              <w:rPr>
                <w:sz w:val="24"/>
                <w:lang w:val="ru-RU"/>
              </w:rPr>
              <w:tab/>
              <w:t>рабочем</w:t>
            </w:r>
            <w:r w:rsidRPr="00C25A75">
              <w:rPr>
                <w:sz w:val="24"/>
                <w:lang w:val="ru-RU"/>
              </w:rPr>
              <w:tab/>
              <w:t>месте. Инструктаж по поиску информации в соответствии с целями и задачами практики в</w:t>
            </w:r>
            <w:r w:rsidRPr="00C25A75">
              <w:rPr>
                <w:spacing w:val="-2"/>
                <w:sz w:val="24"/>
                <w:lang w:val="ru-RU"/>
              </w:rPr>
              <w:t xml:space="preserve"> </w:t>
            </w:r>
            <w:r w:rsidRPr="00C25A75">
              <w:rPr>
                <w:sz w:val="24"/>
                <w:lang w:val="ru-RU"/>
              </w:rPr>
              <w:t>организации.</w:t>
            </w:r>
          </w:p>
          <w:p w:rsidR="00082FA3" w:rsidRDefault="002D1002" w:rsidP="002D1002">
            <w:pPr>
              <w:pStyle w:val="TableParagraph"/>
              <w:tabs>
                <w:tab w:val="left" w:pos="2554"/>
              </w:tabs>
              <w:spacing w:line="270" w:lineRule="atLeast"/>
              <w:ind w:left="40" w:right="3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  <w:lang w:val="ru-RU"/>
              </w:rPr>
              <w:t xml:space="preserve"> </w:t>
            </w:r>
            <w:r w:rsidR="00B26111">
              <w:rPr>
                <w:sz w:val="24"/>
              </w:rPr>
              <w:t>плана прохождения</w:t>
            </w:r>
            <w:r w:rsidR="00B26111">
              <w:rPr>
                <w:spacing w:val="-4"/>
                <w:sz w:val="24"/>
              </w:rPr>
              <w:t xml:space="preserve"> </w:t>
            </w:r>
            <w:r w:rsidR="00B26111">
              <w:rPr>
                <w:sz w:val="24"/>
              </w:rPr>
              <w:t>практики.</w:t>
            </w:r>
          </w:p>
        </w:tc>
        <w:tc>
          <w:tcPr>
            <w:tcW w:w="3236" w:type="dxa"/>
          </w:tcPr>
          <w:p w:rsidR="00082FA3" w:rsidRPr="00C25A75" w:rsidRDefault="002D1002" w:rsidP="002D1002">
            <w:pPr>
              <w:pStyle w:val="TableParagraph"/>
              <w:ind w:left="37" w:righ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Заполнение журнал </w:t>
            </w:r>
            <w:r w:rsidR="00B26111" w:rsidRPr="00C25A75">
              <w:rPr>
                <w:sz w:val="24"/>
                <w:lang w:val="ru-RU"/>
              </w:rPr>
              <w:t>регистрации инструктажа по технике безопасности и охране труда на рабочем месте. Заполнение плана прохождения практики.</w:t>
            </w:r>
          </w:p>
          <w:p w:rsidR="00082FA3" w:rsidRPr="00C25A75" w:rsidRDefault="00B26111" w:rsidP="002D1002">
            <w:pPr>
              <w:pStyle w:val="TableParagraph"/>
              <w:spacing w:line="270" w:lineRule="atLeast"/>
              <w:ind w:left="37" w:right="171"/>
              <w:rPr>
                <w:sz w:val="24"/>
                <w:lang w:val="ru-RU"/>
              </w:rPr>
            </w:pPr>
            <w:r w:rsidRPr="00C25A75">
              <w:rPr>
                <w:sz w:val="24"/>
                <w:lang w:val="ru-RU"/>
              </w:rPr>
              <w:t>Написание заявления о направлении на практику. Подготовка к практике (предварительное посещение организации при необходимости) (</w:t>
            </w:r>
            <w:r w:rsidR="002D1002">
              <w:rPr>
                <w:sz w:val="24"/>
                <w:lang w:val="ru-RU"/>
              </w:rPr>
              <w:t>20</w:t>
            </w:r>
            <w:r w:rsidRPr="00C25A75">
              <w:rPr>
                <w:sz w:val="24"/>
                <w:lang w:val="ru-RU"/>
              </w:rPr>
              <w:t xml:space="preserve"> часов)</w:t>
            </w:r>
          </w:p>
        </w:tc>
        <w:tc>
          <w:tcPr>
            <w:tcW w:w="2571" w:type="dxa"/>
          </w:tcPr>
          <w:p w:rsidR="00082FA3" w:rsidRPr="00C25A75" w:rsidRDefault="00B26111" w:rsidP="002D1002">
            <w:pPr>
              <w:pStyle w:val="TableParagraph"/>
              <w:ind w:right="33"/>
              <w:rPr>
                <w:sz w:val="24"/>
                <w:lang w:val="ru-RU"/>
              </w:rPr>
            </w:pPr>
            <w:r w:rsidRPr="00C25A75">
              <w:rPr>
                <w:sz w:val="24"/>
                <w:lang w:val="ru-RU"/>
              </w:rPr>
              <w:t>Журнал регистрации инструктажа по</w:t>
            </w:r>
            <w:r w:rsidRPr="00C25A75">
              <w:rPr>
                <w:spacing w:val="-10"/>
                <w:sz w:val="24"/>
                <w:lang w:val="ru-RU"/>
              </w:rPr>
              <w:t xml:space="preserve"> </w:t>
            </w:r>
            <w:r w:rsidRPr="00C25A75">
              <w:rPr>
                <w:sz w:val="24"/>
                <w:lang w:val="ru-RU"/>
              </w:rPr>
              <w:t>технике безопасности и охране труда на рабочем</w:t>
            </w:r>
            <w:r w:rsidRPr="00C25A75">
              <w:rPr>
                <w:spacing w:val="-7"/>
                <w:sz w:val="24"/>
                <w:lang w:val="ru-RU"/>
              </w:rPr>
              <w:t xml:space="preserve"> </w:t>
            </w:r>
            <w:r w:rsidRPr="00C25A75">
              <w:rPr>
                <w:sz w:val="24"/>
                <w:lang w:val="ru-RU"/>
              </w:rPr>
              <w:t>месте.</w:t>
            </w:r>
          </w:p>
          <w:p w:rsidR="00082FA3" w:rsidRPr="002D1002" w:rsidRDefault="002D1002" w:rsidP="002D1002">
            <w:pPr>
              <w:pStyle w:val="TableParagraph"/>
              <w:ind w:left="61" w:right="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Заявление о </w:t>
            </w:r>
            <w:r w:rsidR="00B26111" w:rsidRPr="00C25A75">
              <w:rPr>
                <w:sz w:val="24"/>
                <w:lang w:val="ru-RU"/>
              </w:rPr>
              <w:t xml:space="preserve">направлении на практику. </w:t>
            </w:r>
            <w:r w:rsidR="00B26111" w:rsidRPr="002D1002">
              <w:rPr>
                <w:sz w:val="24"/>
                <w:lang w:val="ru-RU"/>
              </w:rPr>
              <w:t>План прохождения</w:t>
            </w:r>
            <w:r w:rsidR="00B26111" w:rsidRPr="002D1002">
              <w:rPr>
                <w:spacing w:val="-5"/>
                <w:sz w:val="24"/>
                <w:lang w:val="ru-RU"/>
              </w:rPr>
              <w:t xml:space="preserve"> </w:t>
            </w:r>
            <w:r w:rsidR="00B26111" w:rsidRPr="002D1002">
              <w:rPr>
                <w:sz w:val="24"/>
                <w:lang w:val="ru-RU"/>
              </w:rPr>
              <w:t>практики.</w:t>
            </w:r>
          </w:p>
        </w:tc>
      </w:tr>
      <w:tr w:rsidR="00082FA3" w:rsidRPr="00876B62" w:rsidTr="002D1002">
        <w:trPr>
          <w:trHeight w:val="1411"/>
          <w:jc w:val="center"/>
        </w:trPr>
        <w:tc>
          <w:tcPr>
            <w:tcW w:w="646" w:type="dxa"/>
          </w:tcPr>
          <w:p w:rsidR="00082FA3" w:rsidRPr="002D1002" w:rsidRDefault="00082FA3" w:rsidP="0066481F">
            <w:pPr>
              <w:pStyle w:val="TableParagraph"/>
              <w:ind w:firstLine="709"/>
              <w:rPr>
                <w:sz w:val="26"/>
                <w:lang w:val="ru-RU"/>
              </w:rPr>
            </w:pPr>
          </w:p>
          <w:p w:rsidR="00082FA3" w:rsidRPr="002D1002" w:rsidRDefault="00082FA3" w:rsidP="0066481F">
            <w:pPr>
              <w:pStyle w:val="TableParagraph"/>
              <w:spacing w:before="3"/>
              <w:ind w:firstLine="709"/>
              <w:rPr>
                <w:lang w:val="ru-RU"/>
              </w:rPr>
            </w:pPr>
          </w:p>
          <w:p w:rsidR="00082FA3" w:rsidRPr="00FB6468" w:rsidRDefault="00B26111" w:rsidP="00FB6468">
            <w:pPr>
              <w:pStyle w:val="TableParagraph"/>
              <w:ind w:left="210" w:right="206" w:firstLine="70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 w:rsidR="00FB6468">
              <w:rPr>
                <w:sz w:val="24"/>
                <w:lang w:val="ru-RU"/>
              </w:rPr>
              <w:t>2</w:t>
            </w:r>
          </w:p>
        </w:tc>
        <w:tc>
          <w:tcPr>
            <w:tcW w:w="3188" w:type="dxa"/>
          </w:tcPr>
          <w:p w:rsidR="00082FA3" w:rsidRPr="00C25A75" w:rsidRDefault="00B26111" w:rsidP="002D1002">
            <w:pPr>
              <w:pStyle w:val="TableParagraph"/>
              <w:spacing w:before="142"/>
              <w:ind w:left="40" w:right="226"/>
              <w:rPr>
                <w:sz w:val="24"/>
                <w:lang w:val="ru-RU"/>
              </w:rPr>
            </w:pPr>
            <w:r w:rsidRPr="00C25A75">
              <w:rPr>
                <w:sz w:val="24"/>
                <w:lang w:val="ru-RU"/>
              </w:rPr>
              <w:t>Экспериментальный этап: Обработка и анализ полученной информации.</w:t>
            </w:r>
          </w:p>
        </w:tc>
        <w:tc>
          <w:tcPr>
            <w:tcW w:w="3236" w:type="dxa"/>
          </w:tcPr>
          <w:p w:rsidR="00082FA3" w:rsidRPr="00C25A75" w:rsidRDefault="00B26111" w:rsidP="00FB6468">
            <w:pPr>
              <w:pStyle w:val="TableParagraph"/>
              <w:spacing w:before="142"/>
              <w:ind w:left="37" w:right="441"/>
              <w:rPr>
                <w:sz w:val="24"/>
                <w:lang w:val="ru-RU"/>
              </w:rPr>
            </w:pPr>
            <w:r w:rsidRPr="00C25A75">
              <w:rPr>
                <w:sz w:val="24"/>
                <w:lang w:val="ru-RU"/>
              </w:rPr>
              <w:t>Определение методологии исследования. (</w:t>
            </w:r>
            <w:r w:rsidR="002D1002">
              <w:rPr>
                <w:sz w:val="24"/>
                <w:lang w:val="ru-RU"/>
              </w:rPr>
              <w:t>20</w:t>
            </w:r>
            <w:r w:rsidRPr="00C25A75">
              <w:rPr>
                <w:sz w:val="24"/>
                <w:lang w:val="ru-RU"/>
              </w:rPr>
              <w:t>ч)</w:t>
            </w:r>
          </w:p>
          <w:p w:rsidR="00082FA3" w:rsidRPr="00C25A75" w:rsidRDefault="00B26111" w:rsidP="00FB6468">
            <w:pPr>
              <w:pStyle w:val="TableParagraph"/>
              <w:ind w:left="37" w:right="301"/>
              <w:rPr>
                <w:sz w:val="24"/>
                <w:lang w:val="ru-RU"/>
              </w:rPr>
            </w:pPr>
            <w:r w:rsidRPr="00C25A75">
              <w:rPr>
                <w:sz w:val="24"/>
                <w:lang w:val="ru-RU"/>
              </w:rPr>
              <w:t>Сбор эмпирических данных исследования(</w:t>
            </w:r>
            <w:r w:rsidR="002D1002">
              <w:rPr>
                <w:sz w:val="24"/>
                <w:lang w:val="ru-RU"/>
              </w:rPr>
              <w:t>40</w:t>
            </w:r>
            <w:r w:rsidRPr="00C25A75">
              <w:rPr>
                <w:sz w:val="24"/>
                <w:lang w:val="ru-RU"/>
              </w:rPr>
              <w:t>ч)</w:t>
            </w:r>
          </w:p>
        </w:tc>
        <w:tc>
          <w:tcPr>
            <w:tcW w:w="2571" w:type="dxa"/>
          </w:tcPr>
          <w:p w:rsidR="00082FA3" w:rsidRPr="00C25A75" w:rsidRDefault="00B26111" w:rsidP="00FB6468">
            <w:pPr>
              <w:pStyle w:val="TableParagraph"/>
              <w:spacing w:before="142"/>
              <w:ind w:left="42" w:right="38"/>
              <w:rPr>
                <w:sz w:val="24"/>
                <w:lang w:val="ru-RU"/>
              </w:rPr>
            </w:pPr>
            <w:r w:rsidRPr="00C25A75">
              <w:rPr>
                <w:sz w:val="24"/>
                <w:lang w:val="ru-RU"/>
              </w:rPr>
              <w:t>Проект отчета по практике.</w:t>
            </w:r>
          </w:p>
          <w:p w:rsidR="00082FA3" w:rsidRPr="00C25A75" w:rsidRDefault="00B26111" w:rsidP="00FB6468">
            <w:pPr>
              <w:pStyle w:val="TableParagraph"/>
              <w:ind w:left="40" w:right="38"/>
              <w:rPr>
                <w:sz w:val="24"/>
                <w:lang w:val="ru-RU"/>
              </w:rPr>
            </w:pPr>
            <w:r w:rsidRPr="00C25A75">
              <w:rPr>
                <w:sz w:val="24"/>
                <w:lang w:val="ru-RU"/>
              </w:rPr>
              <w:t>Заполненный дневник по практике.</w:t>
            </w:r>
          </w:p>
        </w:tc>
      </w:tr>
      <w:tr w:rsidR="00082FA3" w:rsidRPr="00876B62" w:rsidTr="002D1002">
        <w:trPr>
          <w:trHeight w:val="1410"/>
          <w:jc w:val="center"/>
        </w:trPr>
        <w:tc>
          <w:tcPr>
            <w:tcW w:w="646" w:type="dxa"/>
          </w:tcPr>
          <w:p w:rsidR="00082FA3" w:rsidRPr="00C25A75" w:rsidRDefault="00082FA3" w:rsidP="0066481F">
            <w:pPr>
              <w:pStyle w:val="TableParagraph"/>
              <w:ind w:firstLine="709"/>
              <w:rPr>
                <w:sz w:val="26"/>
                <w:lang w:val="ru-RU"/>
              </w:rPr>
            </w:pPr>
          </w:p>
          <w:p w:rsidR="00082FA3" w:rsidRPr="00C25A75" w:rsidRDefault="00082FA3" w:rsidP="0066481F">
            <w:pPr>
              <w:pStyle w:val="TableParagraph"/>
              <w:spacing w:before="2"/>
              <w:ind w:firstLine="709"/>
              <w:rPr>
                <w:lang w:val="ru-RU"/>
              </w:rPr>
            </w:pPr>
          </w:p>
          <w:p w:rsidR="00082FA3" w:rsidRPr="00FB6468" w:rsidRDefault="00B26111" w:rsidP="00FB6468">
            <w:pPr>
              <w:pStyle w:val="TableParagraph"/>
              <w:spacing w:before="1"/>
              <w:ind w:left="210" w:right="206" w:firstLine="709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FB6468">
              <w:rPr>
                <w:sz w:val="24"/>
                <w:lang w:val="ru-RU"/>
              </w:rPr>
              <w:t>3</w:t>
            </w:r>
          </w:p>
        </w:tc>
        <w:tc>
          <w:tcPr>
            <w:tcW w:w="3188" w:type="dxa"/>
          </w:tcPr>
          <w:p w:rsidR="00082FA3" w:rsidRDefault="00082FA3" w:rsidP="0066481F">
            <w:pPr>
              <w:pStyle w:val="TableParagraph"/>
              <w:ind w:firstLine="709"/>
              <w:rPr>
                <w:sz w:val="26"/>
              </w:rPr>
            </w:pPr>
          </w:p>
          <w:p w:rsidR="00082FA3" w:rsidRDefault="00B26111" w:rsidP="00FB646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Заключительный этап.</w:t>
            </w:r>
          </w:p>
        </w:tc>
        <w:tc>
          <w:tcPr>
            <w:tcW w:w="3236" w:type="dxa"/>
          </w:tcPr>
          <w:p w:rsidR="00082FA3" w:rsidRPr="00C25A75" w:rsidRDefault="00B26111" w:rsidP="00FB6468">
            <w:pPr>
              <w:pStyle w:val="TableParagraph"/>
              <w:spacing w:before="3"/>
              <w:ind w:left="37" w:right="215"/>
              <w:rPr>
                <w:sz w:val="24"/>
                <w:lang w:val="ru-RU"/>
              </w:rPr>
            </w:pPr>
            <w:r w:rsidRPr="00C25A75">
              <w:rPr>
                <w:sz w:val="24"/>
                <w:lang w:val="ru-RU"/>
              </w:rPr>
              <w:t>Подготовка проекта отчета (</w:t>
            </w:r>
            <w:r w:rsidR="002D1002">
              <w:rPr>
                <w:sz w:val="24"/>
                <w:lang w:val="ru-RU"/>
              </w:rPr>
              <w:t>20</w:t>
            </w:r>
            <w:r w:rsidRPr="00C25A75">
              <w:rPr>
                <w:sz w:val="24"/>
                <w:lang w:val="ru-RU"/>
              </w:rPr>
              <w:t xml:space="preserve"> часов).</w:t>
            </w:r>
          </w:p>
          <w:p w:rsidR="00082FA3" w:rsidRPr="00C25A75" w:rsidRDefault="00B26111" w:rsidP="00FB6468">
            <w:pPr>
              <w:pStyle w:val="TableParagraph"/>
              <w:rPr>
                <w:sz w:val="24"/>
                <w:lang w:val="ru-RU"/>
              </w:rPr>
            </w:pPr>
            <w:r w:rsidRPr="00C25A75">
              <w:rPr>
                <w:sz w:val="24"/>
                <w:lang w:val="ru-RU"/>
              </w:rPr>
              <w:t>Оформление отчета</w:t>
            </w:r>
            <w:r w:rsidR="00FB6468">
              <w:rPr>
                <w:sz w:val="24"/>
                <w:lang w:val="ru-RU"/>
              </w:rPr>
              <w:t xml:space="preserve"> </w:t>
            </w:r>
            <w:r w:rsidRPr="00C25A75">
              <w:rPr>
                <w:sz w:val="24"/>
                <w:lang w:val="ru-RU"/>
              </w:rPr>
              <w:t xml:space="preserve">по практике, подготовка к его защите ( </w:t>
            </w:r>
            <w:r w:rsidR="002D1002">
              <w:rPr>
                <w:sz w:val="24"/>
                <w:lang w:val="ru-RU"/>
              </w:rPr>
              <w:t xml:space="preserve">8 </w:t>
            </w:r>
            <w:r w:rsidRPr="00C25A75">
              <w:rPr>
                <w:sz w:val="24"/>
                <w:lang w:val="ru-RU"/>
              </w:rPr>
              <w:t>часов).</w:t>
            </w:r>
          </w:p>
        </w:tc>
        <w:tc>
          <w:tcPr>
            <w:tcW w:w="2571" w:type="dxa"/>
          </w:tcPr>
          <w:p w:rsidR="00082FA3" w:rsidRPr="00FB6468" w:rsidRDefault="00B26111" w:rsidP="00FB6468">
            <w:pPr>
              <w:pStyle w:val="TableParagraph"/>
              <w:spacing w:before="142"/>
              <w:ind w:left="42" w:right="37"/>
              <w:rPr>
                <w:sz w:val="24"/>
                <w:lang w:val="ru-RU"/>
              </w:rPr>
            </w:pPr>
            <w:r w:rsidRPr="00C25A75">
              <w:rPr>
                <w:sz w:val="24"/>
                <w:lang w:val="ru-RU"/>
              </w:rPr>
              <w:t>Защита отчета о прохождении практики на отчетном</w:t>
            </w:r>
            <w:r w:rsidR="00FB6468">
              <w:rPr>
                <w:sz w:val="24"/>
                <w:lang w:val="ru-RU"/>
              </w:rPr>
              <w:t xml:space="preserve"> </w:t>
            </w:r>
            <w:r w:rsidRPr="00FB6468">
              <w:rPr>
                <w:sz w:val="24"/>
                <w:lang w:val="ru-RU"/>
              </w:rPr>
              <w:t>мероприятии.</w:t>
            </w:r>
          </w:p>
        </w:tc>
      </w:tr>
    </w:tbl>
    <w:p w:rsidR="00082FA3" w:rsidRPr="00FB6468" w:rsidRDefault="00082FA3" w:rsidP="0066481F">
      <w:pPr>
        <w:pStyle w:val="a3"/>
        <w:spacing w:before="2"/>
        <w:ind w:left="0" w:firstLine="709"/>
        <w:rPr>
          <w:sz w:val="15"/>
          <w:lang w:val="ru-RU"/>
        </w:rPr>
      </w:pPr>
    </w:p>
    <w:p w:rsidR="00FB6468" w:rsidRDefault="00B26111" w:rsidP="00FB6468">
      <w:pPr>
        <w:pStyle w:val="a5"/>
        <w:numPr>
          <w:ilvl w:val="0"/>
          <w:numId w:val="9"/>
        </w:numPr>
        <w:tabs>
          <w:tab w:val="left" w:pos="1676"/>
        </w:tabs>
        <w:spacing w:before="90"/>
        <w:ind w:right="691" w:firstLine="709"/>
        <w:jc w:val="both"/>
        <w:rPr>
          <w:sz w:val="24"/>
          <w:lang w:val="ru-RU"/>
        </w:rPr>
      </w:pPr>
      <w:r w:rsidRPr="00C25A75">
        <w:rPr>
          <w:b/>
          <w:sz w:val="24"/>
          <w:lang w:val="ru-RU"/>
        </w:rPr>
        <w:t xml:space="preserve">Формы отчетности по практике: </w:t>
      </w:r>
      <w:r w:rsidRPr="00C25A75">
        <w:rPr>
          <w:sz w:val="24"/>
          <w:lang w:val="ru-RU"/>
        </w:rPr>
        <w:t>заполнение дневника, подготовка отчета о прохождении практики и защита отчета на отчетном мероприятии. Рекомендуемая форма проведения отчетного мероприятия – конференция, в ходе которой обучающиеся представляют свою базу практики, рассказывают об итогах практики, возникших проблемах и</w:t>
      </w:r>
      <w:r w:rsidRPr="00C25A75">
        <w:rPr>
          <w:spacing w:val="1"/>
          <w:sz w:val="24"/>
          <w:lang w:val="ru-RU"/>
        </w:rPr>
        <w:t xml:space="preserve"> </w:t>
      </w:r>
      <w:r w:rsidRPr="00C25A75">
        <w:rPr>
          <w:sz w:val="24"/>
          <w:lang w:val="ru-RU"/>
        </w:rPr>
        <w:t>т.п.</w:t>
      </w:r>
    </w:p>
    <w:p w:rsidR="00082FA3" w:rsidRPr="00FB6468" w:rsidRDefault="00B26111" w:rsidP="00FB6468">
      <w:pPr>
        <w:pStyle w:val="a5"/>
        <w:numPr>
          <w:ilvl w:val="0"/>
          <w:numId w:val="9"/>
        </w:numPr>
        <w:tabs>
          <w:tab w:val="left" w:pos="1676"/>
        </w:tabs>
        <w:spacing w:before="90"/>
        <w:ind w:right="691" w:firstLine="709"/>
        <w:jc w:val="both"/>
        <w:rPr>
          <w:b/>
          <w:sz w:val="24"/>
          <w:lang w:val="ru-RU"/>
        </w:rPr>
      </w:pPr>
      <w:r w:rsidRPr="00FB6468">
        <w:rPr>
          <w:b/>
          <w:lang w:val="ru-RU"/>
        </w:rPr>
        <w:t>Фонд</w:t>
      </w:r>
      <w:r w:rsidRPr="00FB6468">
        <w:rPr>
          <w:b/>
          <w:lang w:val="ru-RU"/>
        </w:rPr>
        <w:tab/>
        <w:t>оценочных</w:t>
      </w:r>
      <w:r w:rsidRPr="00FB6468">
        <w:rPr>
          <w:b/>
          <w:lang w:val="ru-RU"/>
        </w:rPr>
        <w:tab/>
        <w:t>средств</w:t>
      </w:r>
      <w:r w:rsidRPr="00FB6468">
        <w:rPr>
          <w:b/>
          <w:lang w:val="ru-RU"/>
        </w:rPr>
        <w:tab/>
        <w:t>для</w:t>
      </w:r>
      <w:r w:rsidRPr="00FB6468">
        <w:rPr>
          <w:b/>
          <w:lang w:val="ru-RU"/>
        </w:rPr>
        <w:tab/>
        <w:t>проведения</w:t>
      </w:r>
      <w:r w:rsidRPr="00FB6468">
        <w:rPr>
          <w:b/>
          <w:lang w:val="ru-RU"/>
        </w:rPr>
        <w:tab/>
        <w:t>промежуточной</w:t>
      </w:r>
      <w:r w:rsidRPr="00FB6468">
        <w:rPr>
          <w:b/>
          <w:lang w:val="ru-RU"/>
        </w:rPr>
        <w:tab/>
        <w:t>аттестации обучающихся на</w:t>
      </w:r>
      <w:r w:rsidRPr="00FB6468">
        <w:rPr>
          <w:b/>
          <w:spacing w:val="-1"/>
          <w:lang w:val="ru-RU"/>
        </w:rPr>
        <w:t xml:space="preserve"> </w:t>
      </w:r>
      <w:r w:rsidRPr="00FB6468">
        <w:rPr>
          <w:b/>
          <w:lang w:val="ru-RU"/>
        </w:rPr>
        <w:t>практике</w:t>
      </w:r>
    </w:p>
    <w:p w:rsidR="00082FA3" w:rsidRPr="00FB6468" w:rsidRDefault="00082FA3" w:rsidP="0066481F">
      <w:pPr>
        <w:pStyle w:val="a3"/>
        <w:spacing w:before="7"/>
        <w:ind w:left="0" w:firstLine="709"/>
        <w:rPr>
          <w:b/>
          <w:sz w:val="23"/>
          <w:lang w:val="ru-RU"/>
        </w:rPr>
      </w:pPr>
    </w:p>
    <w:p w:rsidR="00082FA3" w:rsidRPr="00C25A75" w:rsidRDefault="00B26111" w:rsidP="0066481F">
      <w:pPr>
        <w:pStyle w:val="a3"/>
        <w:ind w:right="692" w:firstLine="709"/>
        <w:jc w:val="both"/>
        <w:rPr>
          <w:lang w:val="ru-RU"/>
        </w:rPr>
      </w:pPr>
      <w:r w:rsidRPr="00C25A75">
        <w:rPr>
          <w:lang w:val="ru-RU"/>
        </w:rPr>
        <w:t>Для оценки знаний, умений и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 в результате прохождения практики необходимы следующие материалы: дневник по практике, отчет о практике, выполненный в соответствии с рекомендациями.</w:t>
      </w:r>
    </w:p>
    <w:p w:rsidR="00082FA3" w:rsidRPr="00C25A75" w:rsidRDefault="00B26111" w:rsidP="0066481F">
      <w:pPr>
        <w:pStyle w:val="a3"/>
        <w:ind w:right="688" w:firstLine="709"/>
        <w:jc w:val="both"/>
        <w:rPr>
          <w:lang w:val="ru-RU"/>
        </w:rPr>
      </w:pPr>
      <w:r w:rsidRPr="00C25A75">
        <w:rPr>
          <w:lang w:val="ru-RU"/>
        </w:rPr>
        <w:t>Полностью оформленный отчет обучающийся сдает на кафедру, одновременно с д</w:t>
      </w:r>
      <w:r w:rsidR="00FB6468">
        <w:rPr>
          <w:lang w:val="ru-RU"/>
        </w:rPr>
        <w:t>невником и отзывом, подписанным</w:t>
      </w:r>
      <w:r w:rsidRPr="00C25A75">
        <w:rPr>
          <w:lang w:val="ru-RU"/>
        </w:rPr>
        <w:t xml:space="preserve"> непосредственно руководителем практики от базы практики.</w:t>
      </w:r>
    </w:p>
    <w:p w:rsidR="00082FA3" w:rsidRPr="00C25A75" w:rsidRDefault="00B26111" w:rsidP="0066481F">
      <w:pPr>
        <w:pStyle w:val="a3"/>
        <w:spacing w:before="1"/>
        <w:ind w:right="691" w:firstLine="709"/>
        <w:jc w:val="both"/>
        <w:rPr>
          <w:lang w:val="ru-RU"/>
        </w:rPr>
      </w:pPr>
      <w:r w:rsidRPr="00C25A75">
        <w:rPr>
          <w:lang w:val="ru-RU"/>
        </w:rPr>
        <w:t>Проверенный отчет по практике, защищается обучающимся на отчетной конференции.</w:t>
      </w:r>
    </w:p>
    <w:p w:rsidR="00082FA3" w:rsidRPr="00C25A75" w:rsidRDefault="00B26111" w:rsidP="0066481F">
      <w:pPr>
        <w:pStyle w:val="a3"/>
        <w:ind w:right="693" w:firstLine="709"/>
        <w:jc w:val="both"/>
        <w:rPr>
          <w:lang w:val="ru-RU"/>
        </w:rPr>
      </w:pPr>
      <w:r w:rsidRPr="00C25A75">
        <w:rPr>
          <w:lang w:val="ru-RU"/>
        </w:rPr>
        <w:t>При защите отчета обучающемуся могут быть заданы не только вопросы, касающиеся деятельности объекта практики, но и по изученным дисциплинам, в соответствии с учебным планом.</w:t>
      </w:r>
    </w:p>
    <w:p w:rsidR="00082FA3" w:rsidRPr="00C25A75" w:rsidRDefault="00B26111" w:rsidP="0066481F">
      <w:pPr>
        <w:pStyle w:val="a3"/>
        <w:ind w:right="690" w:firstLine="709"/>
        <w:jc w:val="both"/>
        <w:rPr>
          <w:lang w:val="ru-RU"/>
        </w:rPr>
      </w:pPr>
      <w:r w:rsidRPr="00C25A75">
        <w:rPr>
          <w:lang w:val="ru-RU"/>
        </w:rPr>
        <w:t>Обучающийся,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082FA3" w:rsidRPr="00C25A75" w:rsidRDefault="00B26111" w:rsidP="0066481F">
      <w:pPr>
        <w:pStyle w:val="a3"/>
        <w:ind w:right="684" w:firstLine="709"/>
        <w:jc w:val="both"/>
        <w:rPr>
          <w:lang w:val="ru-RU"/>
        </w:rPr>
      </w:pPr>
      <w:r w:rsidRPr="00C25A75">
        <w:rPr>
          <w:lang w:val="ru-RU"/>
        </w:rPr>
        <w:t>Непредставление обучающимися отчетов в установленные сроки следует рассматривать как нарушение дисциплины и невыполнение учебного плана. К таким обучающимся могут быть применены меры взыскания - не допуск к сессии или к посещению занятий до сдачи и защиты отчета и т.д.</w:t>
      </w:r>
    </w:p>
    <w:p w:rsidR="00082FA3" w:rsidRPr="00C25A75" w:rsidRDefault="00B26111" w:rsidP="0066481F">
      <w:pPr>
        <w:pStyle w:val="a3"/>
        <w:spacing w:before="68"/>
        <w:ind w:right="693" w:firstLine="709"/>
        <w:jc w:val="both"/>
        <w:rPr>
          <w:lang w:val="ru-RU"/>
        </w:rPr>
      </w:pPr>
      <w:r w:rsidRPr="00C25A75">
        <w:rPr>
          <w:lang w:val="ru-RU"/>
        </w:rPr>
        <w:t>В отдельных случаях при наличии уважительных причин обучающийся  может быть направлен на практику повторно в период каникул, либо сроки практики могут быть продлены, при условии обязательного посещения учебных занятий.</w:t>
      </w:r>
    </w:p>
    <w:p w:rsidR="00082FA3" w:rsidRPr="00C25A75" w:rsidRDefault="00B26111" w:rsidP="0066481F">
      <w:pPr>
        <w:pStyle w:val="a3"/>
        <w:spacing w:before="1"/>
        <w:ind w:left="1082" w:firstLine="709"/>
        <w:rPr>
          <w:lang w:val="ru-RU"/>
        </w:rPr>
      </w:pPr>
      <w:r w:rsidRPr="00C25A75">
        <w:rPr>
          <w:lang w:val="ru-RU"/>
        </w:rPr>
        <w:t>Форма оценки практики - дифференцированный зачет.</w:t>
      </w:r>
    </w:p>
    <w:p w:rsidR="00082FA3" w:rsidRPr="00C25A75" w:rsidRDefault="00B26111" w:rsidP="0066481F">
      <w:pPr>
        <w:pStyle w:val="a3"/>
        <w:ind w:right="691" w:firstLine="709"/>
        <w:jc w:val="both"/>
        <w:rPr>
          <w:lang w:val="ru-RU"/>
        </w:rPr>
      </w:pPr>
      <w:r w:rsidRPr="00C25A75">
        <w:rPr>
          <w:lang w:val="ru-RU"/>
        </w:rPr>
        <w:lastRenderedPageBreak/>
        <w:t>Оценка за практику выставляется по пятибалльной системе (при этом принимается во внимание отзыв руководителя практики, правильность выполнения отчета в соответствии с требованиями настоящей программы):</w:t>
      </w:r>
    </w:p>
    <w:p w:rsidR="00082FA3" w:rsidRPr="00C25A75" w:rsidRDefault="00B26111" w:rsidP="0066481F">
      <w:pPr>
        <w:pStyle w:val="a3"/>
        <w:ind w:right="692" w:firstLine="709"/>
        <w:jc w:val="both"/>
        <w:rPr>
          <w:lang w:val="ru-RU"/>
        </w:rPr>
      </w:pPr>
      <w:r w:rsidRPr="00C25A75">
        <w:rPr>
          <w:lang w:val="ru-RU"/>
        </w:rPr>
        <w:t>«Отлично» - программа практики выполнена в полном объеме, сформулированы выводы и рекомендации по усовершенствованию деятельности базы прохождения практики, приложены копии соответствующих документов;</w:t>
      </w:r>
    </w:p>
    <w:p w:rsidR="00082FA3" w:rsidRPr="00C25A75" w:rsidRDefault="00B26111" w:rsidP="0066481F">
      <w:pPr>
        <w:pStyle w:val="a3"/>
        <w:ind w:right="688" w:firstLine="709"/>
        <w:jc w:val="both"/>
        <w:rPr>
          <w:lang w:val="ru-RU"/>
        </w:rPr>
      </w:pPr>
      <w:r w:rsidRPr="00C25A75">
        <w:rPr>
          <w:lang w:val="ru-RU"/>
        </w:rPr>
        <w:t>«Хорошо» - выполнена большая часть программы практики: раскрыты отдельные вопросы предлагаемого плана отчета, сделаны выводы и рекомендации по улучшению деятельности объекта практики, приложены копии соответствующих документов;</w:t>
      </w:r>
    </w:p>
    <w:p w:rsidR="00082FA3" w:rsidRPr="00C25A75" w:rsidRDefault="00B26111" w:rsidP="0066481F">
      <w:pPr>
        <w:pStyle w:val="a3"/>
        <w:ind w:right="690" w:firstLine="709"/>
        <w:jc w:val="both"/>
        <w:rPr>
          <w:lang w:val="ru-RU"/>
        </w:rPr>
      </w:pPr>
      <w:r w:rsidRPr="00C25A75">
        <w:rPr>
          <w:lang w:val="ru-RU"/>
        </w:rPr>
        <w:t>«Удовлетворительно» - программа практики выполнена не полностью: рассмотрены отдельные вопросы плана отчета, сделаны отдельные выводы относительно деятельности объекта прохождения практики, не приложены соответствующие копии документов;</w:t>
      </w:r>
    </w:p>
    <w:p w:rsidR="00082FA3" w:rsidRPr="00C25A75" w:rsidRDefault="00B26111" w:rsidP="0066481F">
      <w:pPr>
        <w:pStyle w:val="a3"/>
        <w:spacing w:before="1"/>
        <w:ind w:right="690" w:firstLine="709"/>
        <w:jc w:val="both"/>
        <w:rPr>
          <w:lang w:val="ru-RU"/>
        </w:rPr>
      </w:pPr>
      <w:r w:rsidRPr="00C25A75">
        <w:rPr>
          <w:lang w:val="ru-RU"/>
        </w:rPr>
        <w:t>«Неудовлетворительно» — программа практики не выполнена, обучающийся получил отрицательный отзыв по месту прохождения практики.</w:t>
      </w:r>
    </w:p>
    <w:p w:rsidR="00082FA3" w:rsidRPr="00C25A75" w:rsidRDefault="00B26111" w:rsidP="0066481F">
      <w:pPr>
        <w:pStyle w:val="a3"/>
        <w:ind w:right="690" w:firstLine="709"/>
        <w:jc w:val="both"/>
        <w:rPr>
          <w:lang w:val="ru-RU"/>
        </w:rPr>
      </w:pPr>
      <w:r w:rsidRPr="00C25A75">
        <w:rPr>
          <w:lang w:val="ru-RU"/>
        </w:rPr>
        <w:t>Оценка за практику приравнивается к оценкам теоретического обучения и учитывается при подведении итогов общей успеваемости студентов. Результаты защиты отчета по практике проставляются в ведомости и зачетной книжке</w:t>
      </w:r>
      <w:r w:rsidRPr="00C25A75">
        <w:rPr>
          <w:spacing w:val="-11"/>
          <w:lang w:val="ru-RU"/>
        </w:rPr>
        <w:t xml:space="preserve"> </w:t>
      </w:r>
      <w:r w:rsidRPr="00C25A75">
        <w:rPr>
          <w:lang w:val="ru-RU"/>
        </w:rPr>
        <w:t>обучающегося.</w:t>
      </w:r>
    </w:p>
    <w:p w:rsidR="00082FA3" w:rsidRPr="00C25A75" w:rsidRDefault="00082FA3" w:rsidP="0066481F">
      <w:pPr>
        <w:pStyle w:val="a3"/>
        <w:spacing w:before="5"/>
        <w:ind w:left="0" w:firstLine="709"/>
        <w:rPr>
          <w:lang w:val="ru-RU"/>
        </w:rPr>
      </w:pPr>
    </w:p>
    <w:p w:rsidR="00082FA3" w:rsidRDefault="00B26111" w:rsidP="0066481F">
      <w:pPr>
        <w:pStyle w:val="Heading1"/>
        <w:ind w:right="807" w:firstLine="709"/>
        <w:rPr>
          <w:lang w:val="ru-RU"/>
        </w:rPr>
      </w:pPr>
      <w:r w:rsidRPr="00C25A75">
        <w:rPr>
          <w:lang w:val="ru-RU"/>
        </w:rPr>
        <w:t>Описание показателей и критериев оценивания компетенций на различных этапах их формирования, описание шкал оценивания:</w:t>
      </w:r>
    </w:p>
    <w:p w:rsidR="00FB6468" w:rsidRPr="00C25A75" w:rsidRDefault="00FB6468" w:rsidP="0066481F">
      <w:pPr>
        <w:pStyle w:val="Heading1"/>
        <w:ind w:right="807" w:firstLine="709"/>
        <w:rPr>
          <w:lang w:val="ru-RU"/>
        </w:r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1959"/>
        <w:gridCol w:w="1397"/>
        <w:gridCol w:w="3378"/>
        <w:gridCol w:w="2689"/>
      </w:tblGrid>
      <w:tr w:rsidR="00082FA3">
        <w:trPr>
          <w:trHeight w:val="827"/>
        </w:trPr>
        <w:tc>
          <w:tcPr>
            <w:tcW w:w="504" w:type="dxa"/>
          </w:tcPr>
          <w:p w:rsidR="00082FA3" w:rsidRDefault="00B26111" w:rsidP="0066481F">
            <w:pPr>
              <w:pStyle w:val="TableParagraph"/>
              <w:spacing w:before="133"/>
              <w:ind w:left="38" w:right="112" w:firstLine="709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959" w:type="dxa"/>
          </w:tcPr>
          <w:p w:rsidR="00082FA3" w:rsidRDefault="00082FA3" w:rsidP="0066481F">
            <w:pPr>
              <w:pStyle w:val="TableParagraph"/>
              <w:spacing w:before="5"/>
              <w:ind w:firstLine="709"/>
              <w:rPr>
                <w:b/>
                <w:sz w:val="23"/>
              </w:rPr>
            </w:pPr>
          </w:p>
          <w:p w:rsidR="00082FA3" w:rsidRDefault="00B26111" w:rsidP="00FB6468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1397" w:type="dxa"/>
          </w:tcPr>
          <w:p w:rsidR="00082FA3" w:rsidRDefault="00FB6468" w:rsidP="00FB6468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B26111">
              <w:rPr>
                <w:sz w:val="24"/>
              </w:rPr>
              <w:t>Разделы</w:t>
            </w:r>
          </w:p>
          <w:p w:rsidR="00082FA3" w:rsidRDefault="00B26111" w:rsidP="00FB6468">
            <w:pPr>
              <w:pStyle w:val="TableParagraph"/>
              <w:spacing w:line="270" w:lineRule="atLeast"/>
              <w:ind w:left="38" w:right="379"/>
              <w:jc w:val="center"/>
              <w:rPr>
                <w:sz w:val="24"/>
              </w:rPr>
            </w:pPr>
            <w:r>
              <w:rPr>
                <w:sz w:val="24"/>
              </w:rPr>
              <w:t>(этапы) практики</w:t>
            </w:r>
          </w:p>
        </w:tc>
        <w:tc>
          <w:tcPr>
            <w:tcW w:w="3378" w:type="dxa"/>
          </w:tcPr>
          <w:p w:rsidR="00082FA3" w:rsidRDefault="00B26111" w:rsidP="00FB6468">
            <w:pPr>
              <w:pStyle w:val="TableParagraph"/>
              <w:tabs>
                <w:tab w:val="left" w:pos="1733"/>
                <w:tab w:val="left" w:pos="2381"/>
              </w:tabs>
              <w:spacing w:before="133"/>
              <w:ind w:left="37" w:right="31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критерии оценивания</w:t>
            </w:r>
          </w:p>
        </w:tc>
        <w:tc>
          <w:tcPr>
            <w:tcW w:w="2689" w:type="dxa"/>
          </w:tcPr>
          <w:p w:rsidR="00FB6468" w:rsidRDefault="00B26111" w:rsidP="00FB6468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Шкала</w:t>
            </w:r>
            <w:r w:rsidR="00FB646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  <w:p w:rsidR="00082FA3" w:rsidRDefault="00B26111" w:rsidP="00FB6468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(Мин-Макс)</w:t>
            </w:r>
          </w:p>
        </w:tc>
      </w:tr>
      <w:tr w:rsidR="00082FA3">
        <w:trPr>
          <w:trHeight w:val="1562"/>
        </w:trPr>
        <w:tc>
          <w:tcPr>
            <w:tcW w:w="504" w:type="dxa"/>
          </w:tcPr>
          <w:p w:rsidR="00082FA3" w:rsidRDefault="00082FA3" w:rsidP="0066481F">
            <w:pPr>
              <w:pStyle w:val="TableParagraph"/>
              <w:ind w:firstLine="709"/>
              <w:rPr>
                <w:sz w:val="24"/>
              </w:rPr>
            </w:pPr>
          </w:p>
        </w:tc>
        <w:tc>
          <w:tcPr>
            <w:tcW w:w="1959" w:type="dxa"/>
          </w:tcPr>
          <w:p w:rsidR="00082FA3" w:rsidRDefault="00082FA3" w:rsidP="0066481F">
            <w:pPr>
              <w:pStyle w:val="TableParagraph"/>
              <w:ind w:firstLine="709"/>
              <w:rPr>
                <w:b/>
                <w:sz w:val="26"/>
              </w:rPr>
            </w:pPr>
          </w:p>
          <w:p w:rsidR="00082FA3" w:rsidRPr="006F2268" w:rsidRDefault="006F2268" w:rsidP="006F2268">
            <w:pPr>
              <w:pStyle w:val="TableParagraph"/>
              <w:ind w:left="38" w:firstLine="709"/>
              <w:jc w:val="both"/>
              <w:rPr>
                <w:sz w:val="24"/>
                <w:szCs w:val="24"/>
              </w:rPr>
            </w:pPr>
            <w:r w:rsidRPr="006F2268">
              <w:rPr>
                <w:sz w:val="24"/>
                <w:szCs w:val="24"/>
              </w:rPr>
              <w:t>ПК. Б-1.2.</w:t>
            </w:r>
          </w:p>
        </w:tc>
        <w:tc>
          <w:tcPr>
            <w:tcW w:w="1397" w:type="dxa"/>
          </w:tcPr>
          <w:p w:rsidR="00082FA3" w:rsidRDefault="00082FA3" w:rsidP="0066481F">
            <w:pPr>
              <w:pStyle w:val="TableParagraph"/>
              <w:ind w:firstLine="709"/>
              <w:rPr>
                <w:sz w:val="24"/>
              </w:rPr>
            </w:pPr>
          </w:p>
        </w:tc>
        <w:tc>
          <w:tcPr>
            <w:tcW w:w="3378" w:type="dxa"/>
          </w:tcPr>
          <w:p w:rsidR="00082FA3" w:rsidRPr="00C25A75" w:rsidRDefault="006F2268" w:rsidP="008B4606">
            <w:pPr>
              <w:pStyle w:val="TableParagraph"/>
              <w:tabs>
                <w:tab w:val="left" w:pos="3205"/>
              </w:tabs>
              <w:spacing w:before="177" w:line="270" w:lineRule="atLeast"/>
              <w:ind w:left="37" w:right="31"/>
              <w:jc w:val="both"/>
              <w:rPr>
                <w:sz w:val="24"/>
                <w:lang w:val="ru-RU"/>
              </w:rPr>
            </w:pPr>
            <w:r w:rsidRPr="006F2268">
              <w:rPr>
                <w:sz w:val="24"/>
                <w:lang w:val="ru-RU"/>
              </w:rPr>
              <w:t>Проводит психологическое консультирование и оказывает психологическую помощь в области социальной, образовательной, юридической деятельности лицам разных возрастов</w:t>
            </w:r>
          </w:p>
        </w:tc>
        <w:tc>
          <w:tcPr>
            <w:tcW w:w="2689" w:type="dxa"/>
          </w:tcPr>
          <w:p w:rsidR="00082FA3" w:rsidRPr="00C25A75" w:rsidRDefault="00082FA3" w:rsidP="0066481F">
            <w:pPr>
              <w:pStyle w:val="TableParagraph"/>
              <w:ind w:firstLine="709"/>
              <w:rPr>
                <w:b/>
                <w:sz w:val="26"/>
                <w:lang w:val="ru-RU"/>
              </w:rPr>
            </w:pPr>
          </w:p>
          <w:p w:rsidR="00082FA3" w:rsidRPr="00C25A75" w:rsidRDefault="00082FA3" w:rsidP="0066481F">
            <w:pPr>
              <w:pStyle w:val="TableParagraph"/>
              <w:spacing w:before="5"/>
              <w:ind w:firstLine="709"/>
              <w:rPr>
                <w:b/>
                <w:sz w:val="29"/>
                <w:lang w:val="ru-RU"/>
              </w:rPr>
            </w:pPr>
          </w:p>
          <w:p w:rsidR="00082FA3" w:rsidRPr="008B4606" w:rsidRDefault="008B4606" w:rsidP="008B4606">
            <w:pPr>
              <w:pStyle w:val="TableParagraph"/>
              <w:ind w:left="37" w:firstLine="7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  <w:r w:rsidR="00B26111"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>30</w:t>
            </w:r>
          </w:p>
        </w:tc>
      </w:tr>
      <w:tr w:rsidR="00082FA3">
        <w:trPr>
          <w:trHeight w:val="2388"/>
        </w:trPr>
        <w:tc>
          <w:tcPr>
            <w:tcW w:w="504" w:type="dxa"/>
          </w:tcPr>
          <w:p w:rsidR="00082FA3" w:rsidRDefault="00082FA3" w:rsidP="0066481F">
            <w:pPr>
              <w:pStyle w:val="TableParagraph"/>
              <w:ind w:firstLine="709"/>
              <w:rPr>
                <w:sz w:val="24"/>
              </w:rPr>
            </w:pPr>
          </w:p>
        </w:tc>
        <w:tc>
          <w:tcPr>
            <w:tcW w:w="1959" w:type="dxa"/>
          </w:tcPr>
          <w:p w:rsidR="00082FA3" w:rsidRDefault="00082FA3" w:rsidP="0066481F">
            <w:pPr>
              <w:pStyle w:val="TableParagraph"/>
              <w:ind w:firstLine="709"/>
              <w:rPr>
                <w:b/>
                <w:sz w:val="26"/>
              </w:rPr>
            </w:pPr>
          </w:p>
          <w:p w:rsidR="00082FA3" w:rsidRDefault="00082FA3" w:rsidP="0066481F">
            <w:pPr>
              <w:pStyle w:val="TableParagraph"/>
              <w:ind w:firstLine="709"/>
              <w:rPr>
                <w:b/>
                <w:sz w:val="26"/>
              </w:rPr>
            </w:pPr>
          </w:p>
          <w:p w:rsidR="00082FA3" w:rsidRDefault="00082FA3" w:rsidP="0066481F">
            <w:pPr>
              <w:pStyle w:val="TableParagraph"/>
              <w:ind w:firstLine="709"/>
              <w:rPr>
                <w:b/>
                <w:sz w:val="26"/>
              </w:rPr>
            </w:pPr>
          </w:p>
          <w:p w:rsidR="00082FA3" w:rsidRDefault="006F2268" w:rsidP="0066481F">
            <w:pPr>
              <w:pStyle w:val="TableParagraph"/>
              <w:spacing w:before="153"/>
              <w:ind w:left="38" w:firstLine="709"/>
              <w:rPr>
                <w:sz w:val="24"/>
              </w:rPr>
            </w:pPr>
            <w:r w:rsidRPr="006F2268">
              <w:rPr>
                <w:sz w:val="24"/>
                <w:lang w:val="ru-RU"/>
              </w:rPr>
              <w:t>ПК.Б-1.3.</w:t>
            </w:r>
          </w:p>
        </w:tc>
        <w:tc>
          <w:tcPr>
            <w:tcW w:w="1397" w:type="dxa"/>
          </w:tcPr>
          <w:p w:rsidR="00082FA3" w:rsidRDefault="00082FA3" w:rsidP="0066481F">
            <w:pPr>
              <w:pStyle w:val="TableParagraph"/>
              <w:ind w:firstLine="709"/>
              <w:rPr>
                <w:sz w:val="24"/>
              </w:rPr>
            </w:pPr>
          </w:p>
        </w:tc>
        <w:tc>
          <w:tcPr>
            <w:tcW w:w="3378" w:type="dxa"/>
          </w:tcPr>
          <w:p w:rsidR="006F2268" w:rsidRPr="006F2268" w:rsidRDefault="006F2268" w:rsidP="008B4606">
            <w:pPr>
              <w:pStyle w:val="TableParagraph"/>
              <w:tabs>
                <w:tab w:val="left" w:pos="1126"/>
                <w:tab w:val="left" w:pos="3216"/>
              </w:tabs>
              <w:spacing w:before="174"/>
              <w:ind w:left="37" w:right="30"/>
              <w:jc w:val="both"/>
              <w:rPr>
                <w:sz w:val="24"/>
                <w:lang w:val="ru-RU"/>
              </w:rPr>
            </w:pPr>
            <w:r w:rsidRPr="006F2268">
              <w:rPr>
                <w:sz w:val="24"/>
                <w:lang w:val="ru-RU"/>
              </w:rPr>
              <w:t>Осуществляет психологическую диагностику с использованием современных образовательных технологий, включая информационные образовательные ресурсы</w:t>
            </w:r>
          </w:p>
          <w:p w:rsidR="00082FA3" w:rsidRPr="006F2268" w:rsidRDefault="00082FA3" w:rsidP="006F2268">
            <w:pPr>
              <w:pStyle w:val="TableParagraph"/>
              <w:spacing w:before="1" w:line="261" w:lineRule="exact"/>
              <w:ind w:left="37" w:firstLine="709"/>
              <w:rPr>
                <w:sz w:val="24"/>
                <w:lang w:val="ru-RU"/>
              </w:rPr>
            </w:pPr>
          </w:p>
        </w:tc>
        <w:tc>
          <w:tcPr>
            <w:tcW w:w="2689" w:type="dxa"/>
          </w:tcPr>
          <w:p w:rsidR="00082FA3" w:rsidRPr="006F2268" w:rsidRDefault="00082FA3" w:rsidP="0066481F">
            <w:pPr>
              <w:pStyle w:val="TableParagraph"/>
              <w:ind w:firstLine="709"/>
              <w:rPr>
                <w:b/>
                <w:sz w:val="26"/>
                <w:lang w:val="ru-RU"/>
              </w:rPr>
            </w:pPr>
          </w:p>
          <w:p w:rsidR="00082FA3" w:rsidRPr="006F2268" w:rsidRDefault="00082FA3" w:rsidP="0066481F">
            <w:pPr>
              <w:pStyle w:val="TableParagraph"/>
              <w:ind w:firstLine="709"/>
              <w:rPr>
                <w:b/>
                <w:sz w:val="26"/>
                <w:lang w:val="ru-RU"/>
              </w:rPr>
            </w:pPr>
          </w:p>
          <w:p w:rsidR="00082FA3" w:rsidRPr="006F2268" w:rsidRDefault="00082FA3" w:rsidP="0066481F">
            <w:pPr>
              <w:pStyle w:val="TableParagraph"/>
              <w:ind w:firstLine="709"/>
              <w:rPr>
                <w:b/>
                <w:sz w:val="26"/>
                <w:lang w:val="ru-RU"/>
              </w:rPr>
            </w:pPr>
          </w:p>
          <w:p w:rsidR="00082FA3" w:rsidRPr="008B4606" w:rsidRDefault="008B4606" w:rsidP="008B4606">
            <w:pPr>
              <w:pStyle w:val="TableParagraph"/>
              <w:spacing w:before="153"/>
              <w:ind w:left="37" w:firstLine="7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  <w:r w:rsidR="00B26111"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>30</w:t>
            </w:r>
          </w:p>
        </w:tc>
      </w:tr>
      <w:tr w:rsidR="00082FA3">
        <w:trPr>
          <w:trHeight w:val="1559"/>
        </w:trPr>
        <w:tc>
          <w:tcPr>
            <w:tcW w:w="504" w:type="dxa"/>
          </w:tcPr>
          <w:p w:rsidR="00082FA3" w:rsidRDefault="00082FA3" w:rsidP="0066481F">
            <w:pPr>
              <w:pStyle w:val="TableParagraph"/>
              <w:ind w:firstLine="709"/>
              <w:rPr>
                <w:sz w:val="24"/>
              </w:rPr>
            </w:pPr>
          </w:p>
        </w:tc>
        <w:tc>
          <w:tcPr>
            <w:tcW w:w="1959" w:type="dxa"/>
          </w:tcPr>
          <w:p w:rsidR="00082FA3" w:rsidRDefault="00082FA3" w:rsidP="0066481F">
            <w:pPr>
              <w:pStyle w:val="TableParagraph"/>
              <w:ind w:firstLine="709"/>
              <w:rPr>
                <w:b/>
                <w:sz w:val="26"/>
              </w:rPr>
            </w:pPr>
          </w:p>
          <w:p w:rsidR="00082FA3" w:rsidRDefault="00082FA3" w:rsidP="0066481F">
            <w:pPr>
              <w:pStyle w:val="TableParagraph"/>
              <w:spacing w:before="2"/>
              <w:ind w:firstLine="709"/>
              <w:rPr>
                <w:b/>
                <w:sz w:val="29"/>
              </w:rPr>
            </w:pPr>
          </w:p>
          <w:p w:rsidR="00082FA3" w:rsidRDefault="006F2268" w:rsidP="0066481F">
            <w:pPr>
              <w:pStyle w:val="TableParagraph"/>
              <w:ind w:left="38" w:firstLine="709"/>
              <w:rPr>
                <w:sz w:val="24"/>
              </w:rPr>
            </w:pPr>
            <w:r w:rsidRPr="006F2268">
              <w:rPr>
                <w:sz w:val="24"/>
                <w:lang w:val="ru-RU"/>
              </w:rPr>
              <w:t>ПК. Б-1.5.</w:t>
            </w:r>
          </w:p>
        </w:tc>
        <w:tc>
          <w:tcPr>
            <w:tcW w:w="1397" w:type="dxa"/>
          </w:tcPr>
          <w:p w:rsidR="00082FA3" w:rsidRDefault="00082FA3" w:rsidP="0066481F">
            <w:pPr>
              <w:pStyle w:val="TableParagraph"/>
              <w:ind w:firstLine="709"/>
              <w:rPr>
                <w:sz w:val="24"/>
              </w:rPr>
            </w:pPr>
          </w:p>
        </w:tc>
        <w:tc>
          <w:tcPr>
            <w:tcW w:w="3378" w:type="dxa"/>
          </w:tcPr>
          <w:p w:rsidR="00082FA3" w:rsidRPr="00C25A75" w:rsidRDefault="006F2268" w:rsidP="008B4606">
            <w:pPr>
              <w:pStyle w:val="TableParagraph"/>
              <w:tabs>
                <w:tab w:val="left" w:pos="1968"/>
                <w:tab w:val="left" w:pos="2525"/>
                <w:tab w:val="left" w:pos="3216"/>
              </w:tabs>
              <w:spacing w:before="174" w:line="270" w:lineRule="atLeast"/>
              <w:ind w:left="37" w:right="31"/>
              <w:jc w:val="both"/>
              <w:rPr>
                <w:sz w:val="24"/>
                <w:lang w:val="ru-RU"/>
              </w:rPr>
            </w:pPr>
            <w:r w:rsidRPr="006F2268">
              <w:rPr>
                <w:sz w:val="24"/>
                <w:lang w:val="ru-RU"/>
              </w:rPr>
              <w:t>Составляет психолого-педагогические заключения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</w:t>
            </w:r>
          </w:p>
        </w:tc>
        <w:tc>
          <w:tcPr>
            <w:tcW w:w="2689" w:type="dxa"/>
          </w:tcPr>
          <w:p w:rsidR="00082FA3" w:rsidRPr="00C25A75" w:rsidRDefault="00082FA3" w:rsidP="0066481F">
            <w:pPr>
              <w:pStyle w:val="TableParagraph"/>
              <w:ind w:firstLine="709"/>
              <w:rPr>
                <w:b/>
                <w:sz w:val="26"/>
                <w:lang w:val="ru-RU"/>
              </w:rPr>
            </w:pPr>
          </w:p>
          <w:p w:rsidR="00082FA3" w:rsidRPr="00C25A75" w:rsidRDefault="00082FA3" w:rsidP="0066481F">
            <w:pPr>
              <w:pStyle w:val="TableParagraph"/>
              <w:spacing w:before="2"/>
              <w:ind w:firstLine="709"/>
              <w:rPr>
                <w:b/>
                <w:sz w:val="29"/>
                <w:lang w:val="ru-RU"/>
              </w:rPr>
            </w:pPr>
          </w:p>
          <w:p w:rsidR="00082FA3" w:rsidRPr="008B4606" w:rsidRDefault="008B4606" w:rsidP="008B4606">
            <w:pPr>
              <w:pStyle w:val="TableParagraph"/>
              <w:ind w:left="37" w:firstLine="7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  <w:r w:rsidR="00B26111">
              <w:rPr>
                <w:sz w:val="24"/>
              </w:rPr>
              <w:t>-</w:t>
            </w:r>
            <w:r>
              <w:rPr>
                <w:sz w:val="24"/>
                <w:lang w:val="ru-RU"/>
              </w:rPr>
              <w:t>40</w:t>
            </w:r>
          </w:p>
        </w:tc>
      </w:tr>
    </w:tbl>
    <w:p w:rsidR="00082FA3" w:rsidRDefault="00082FA3" w:rsidP="0066481F">
      <w:pPr>
        <w:ind w:firstLine="709"/>
        <w:rPr>
          <w:sz w:val="24"/>
        </w:rPr>
        <w:sectPr w:rsidR="00082FA3">
          <w:pgSz w:w="11910" w:h="16840"/>
          <w:pgMar w:top="1040" w:right="1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"/>
        <w:gridCol w:w="1959"/>
        <w:gridCol w:w="1397"/>
        <w:gridCol w:w="3378"/>
        <w:gridCol w:w="2689"/>
      </w:tblGrid>
      <w:tr w:rsidR="00082FA3">
        <w:trPr>
          <w:trHeight w:val="1658"/>
        </w:trPr>
        <w:tc>
          <w:tcPr>
            <w:tcW w:w="504" w:type="dxa"/>
          </w:tcPr>
          <w:p w:rsidR="00082FA3" w:rsidRDefault="00082FA3" w:rsidP="0066481F">
            <w:pPr>
              <w:pStyle w:val="TableParagraph"/>
              <w:ind w:firstLine="709"/>
              <w:rPr>
                <w:sz w:val="24"/>
              </w:rPr>
            </w:pPr>
          </w:p>
        </w:tc>
        <w:tc>
          <w:tcPr>
            <w:tcW w:w="1959" w:type="dxa"/>
          </w:tcPr>
          <w:p w:rsidR="00082FA3" w:rsidRDefault="00082FA3" w:rsidP="0066481F">
            <w:pPr>
              <w:pStyle w:val="TableParagraph"/>
              <w:ind w:firstLine="709"/>
              <w:rPr>
                <w:sz w:val="24"/>
              </w:rPr>
            </w:pPr>
          </w:p>
        </w:tc>
        <w:tc>
          <w:tcPr>
            <w:tcW w:w="1397" w:type="dxa"/>
          </w:tcPr>
          <w:p w:rsidR="00082FA3" w:rsidRDefault="00082FA3" w:rsidP="0066481F">
            <w:pPr>
              <w:pStyle w:val="TableParagraph"/>
              <w:ind w:firstLine="709"/>
              <w:rPr>
                <w:sz w:val="24"/>
              </w:rPr>
            </w:pPr>
          </w:p>
        </w:tc>
        <w:tc>
          <w:tcPr>
            <w:tcW w:w="3378" w:type="dxa"/>
          </w:tcPr>
          <w:p w:rsidR="00082FA3" w:rsidRPr="00C25A75" w:rsidRDefault="00B26111" w:rsidP="0066481F">
            <w:pPr>
              <w:pStyle w:val="TableParagraph"/>
              <w:tabs>
                <w:tab w:val="left" w:pos="2329"/>
                <w:tab w:val="left" w:pos="3204"/>
              </w:tabs>
              <w:ind w:left="37" w:right="30" w:firstLine="709"/>
              <w:rPr>
                <w:sz w:val="24"/>
                <w:lang w:val="ru-RU"/>
              </w:rPr>
            </w:pPr>
            <w:r w:rsidRPr="00C25A75">
              <w:rPr>
                <w:sz w:val="24"/>
                <w:lang w:val="ru-RU"/>
              </w:rPr>
              <w:t>профессиональной</w:t>
            </w:r>
            <w:r w:rsidRPr="00C25A75">
              <w:rPr>
                <w:sz w:val="24"/>
                <w:lang w:val="ru-RU"/>
              </w:rPr>
              <w:tab/>
            </w:r>
            <w:r w:rsidRPr="00C25A75">
              <w:rPr>
                <w:sz w:val="24"/>
                <w:lang w:val="ru-RU"/>
              </w:rPr>
              <w:tab/>
              <w:t>и образовательной деятельности, функционированию</w:t>
            </w:r>
            <w:r w:rsidRPr="00C25A75">
              <w:rPr>
                <w:sz w:val="24"/>
                <w:lang w:val="ru-RU"/>
              </w:rPr>
              <w:tab/>
              <w:t>людей</w:t>
            </w:r>
            <w:r w:rsidRPr="00C25A75">
              <w:rPr>
                <w:sz w:val="24"/>
                <w:lang w:val="ru-RU"/>
              </w:rPr>
              <w:tab/>
              <w:t>с ограниченными возможностями, в том числе</w:t>
            </w:r>
            <w:r w:rsidRPr="00C25A75">
              <w:rPr>
                <w:spacing w:val="-11"/>
                <w:sz w:val="24"/>
                <w:lang w:val="ru-RU"/>
              </w:rPr>
              <w:t xml:space="preserve"> </w:t>
            </w:r>
            <w:r w:rsidRPr="00C25A75">
              <w:rPr>
                <w:sz w:val="24"/>
                <w:lang w:val="ru-RU"/>
              </w:rPr>
              <w:t>и</w:t>
            </w:r>
          </w:p>
          <w:p w:rsidR="00082FA3" w:rsidRDefault="00B26111" w:rsidP="0066481F">
            <w:pPr>
              <w:pStyle w:val="TableParagraph"/>
              <w:spacing w:line="267" w:lineRule="exact"/>
              <w:ind w:left="37" w:firstLine="709"/>
              <w:rPr>
                <w:sz w:val="24"/>
              </w:rPr>
            </w:pPr>
            <w:r>
              <w:rPr>
                <w:sz w:val="24"/>
              </w:rPr>
              <w:t>при различных заболеваниях</w:t>
            </w:r>
          </w:p>
        </w:tc>
        <w:tc>
          <w:tcPr>
            <w:tcW w:w="2689" w:type="dxa"/>
          </w:tcPr>
          <w:p w:rsidR="00082FA3" w:rsidRDefault="00082FA3" w:rsidP="0066481F">
            <w:pPr>
              <w:pStyle w:val="TableParagraph"/>
              <w:ind w:firstLine="709"/>
              <w:rPr>
                <w:sz w:val="24"/>
              </w:rPr>
            </w:pPr>
          </w:p>
        </w:tc>
      </w:tr>
      <w:tr w:rsidR="00082FA3">
        <w:trPr>
          <w:trHeight w:val="275"/>
        </w:trPr>
        <w:tc>
          <w:tcPr>
            <w:tcW w:w="504" w:type="dxa"/>
          </w:tcPr>
          <w:p w:rsidR="00082FA3" w:rsidRDefault="00082FA3" w:rsidP="0066481F">
            <w:pPr>
              <w:pStyle w:val="TableParagraph"/>
              <w:ind w:firstLine="709"/>
              <w:rPr>
                <w:sz w:val="20"/>
              </w:rPr>
            </w:pPr>
          </w:p>
        </w:tc>
        <w:tc>
          <w:tcPr>
            <w:tcW w:w="1959" w:type="dxa"/>
          </w:tcPr>
          <w:p w:rsidR="00082FA3" w:rsidRDefault="00082FA3" w:rsidP="0066481F">
            <w:pPr>
              <w:pStyle w:val="TableParagraph"/>
              <w:ind w:firstLine="709"/>
              <w:rPr>
                <w:sz w:val="20"/>
              </w:rPr>
            </w:pPr>
          </w:p>
        </w:tc>
        <w:tc>
          <w:tcPr>
            <w:tcW w:w="1397" w:type="dxa"/>
          </w:tcPr>
          <w:p w:rsidR="00082FA3" w:rsidRDefault="00082FA3" w:rsidP="0066481F">
            <w:pPr>
              <w:pStyle w:val="TableParagraph"/>
              <w:ind w:firstLine="709"/>
              <w:rPr>
                <w:sz w:val="20"/>
              </w:rPr>
            </w:pPr>
          </w:p>
        </w:tc>
        <w:tc>
          <w:tcPr>
            <w:tcW w:w="3378" w:type="dxa"/>
          </w:tcPr>
          <w:p w:rsidR="00082FA3" w:rsidRDefault="00B26111" w:rsidP="0066481F">
            <w:pPr>
              <w:pStyle w:val="TableParagraph"/>
              <w:spacing w:line="256" w:lineRule="exact"/>
              <w:ind w:left="37" w:firstLine="709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689" w:type="dxa"/>
          </w:tcPr>
          <w:p w:rsidR="00082FA3" w:rsidRDefault="008B4606" w:rsidP="0066481F">
            <w:pPr>
              <w:pStyle w:val="TableParagraph"/>
              <w:spacing w:line="256" w:lineRule="exact"/>
              <w:ind w:left="37" w:firstLine="709"/>
              <w:rPr>
                <w:sz w:val="24"/>
              </w:rPr>
            </w:pPr>
            <w:r>
              <w:rPr>
                <w:sz w:val="24"/>
                <w:lang w:val="ru-RU"/>
              </w:rPr>
              <w:t>75</w:t>
            </w:r>
            <w:r w:rsidR="00B26111">
              <w:rPr>
                <w:sz w:val="24"/>
              </w:rPr>
              <w:t>-100</w:t>
            </w:r>
          </w:p>
        </w:tc>
      </w:tr>
    </w:tbl>
    <w:p w:rsidR="00082FA3" w:rsidRDefault="00082FA3" w:rsidP="0066481F">
      <w:pPr>
        <w:pStyle w:val="a3"/>
        <w:spacing w:before="7"/>
        <w:ind w:left="0" w:firstLine="709"/>
        <w:rPr>
          <w:b/>
          <w:sz w:val="15"/>
        </w:rPr>
      </w:pPr>
    </w:p>
    <w:p w:rsidR="00FE73F1" w:rsidRPr="00FE73F1" w:rsidRDefault="00FE73F1" w:rsidP="00FE73F1">
      <w:pPr>
        <w:widowControl/>
        <w:numPr>
          <w:ilvl w:val="0"/>
          <w:numId w:val="13"/>
        </w:numPr>
        <w:tabs>
          <w:tab w:val="left" w:pos="365"/>
        </w:tabs>
        <w:autoSpaceDE/>
        <w:autoSpaceDN/>
        <w:spacing w:line="233" w:lineRule="auto"/>
        <w:ind w:firstLine="426"/>
        <w:rPr>
          <w:b/>
          <w:bCs/>
          <w:sz w:val="24"/>
          <w:szCs w:val="24"/>
          <w:lang w:val="ru-RU"/>
        </w:rPr>
      </w:pPr>
      <w:r w:rsidRPr="00FE73F1">
        <w:rPr>
          <w:b/>
          <w:bCs/>
          <w:sz w:val="24"/>
          <w:szCs w:val="24"/>
          <w:lang w:val="ru-RU"/>
        </w:rPr>
        <w:t>Перечень учебной литературы и ресурсов сети «Интернет», необходимых для проведения практики:</w:t>
      </w:r>
    </w:p>
    <w:p w:rsidR="00FE73F1" w:rsidRPr="00FE73F1" w:rsidRDefault="00FE73F1" w:rsidP="00FE73F1">
      <w:pPr>
        <w:spacing w:line="1" w:lineRule="exact"/>
        <w:ind w:firstLine="426"/>
        <w:rPr>
          <w:b/>
          <w:bCs/>
          <w:sz w:val="24"/>
          <w:szCs w:val="24"/>
          <w:lang w:val="ru-RU"/>
        </w:rPr>
      </w:pPr>
    </w:p>
    <w:p w:rsidR="00FE73F1" w:rsidRPr="00FE73F1" w:rsidRDefault="00FE73F1" w:rsidP="00FE73F1">
      <w:pPr>
        <w:spacing w:line="237" w:lineRule="auto"/>
        <w:ind w:firstLine="426"/>
        <w:rPr>
          <w:sz w:val="24"/>
          <w:szCs w:val="24"/>
          <w:lang w:val="ru-RU"/>
        </w:rPr>
      </w:pPr>
    </w:p>
    <w:p w:rsidR="00FE73F1" w:rsidRDefault="00FE73F1" w:rsidP="00FE73F1">
      <w:pPr>
        <w:spacing w:line="237" w:lineRule="auto"/>
        <w:ind w:firstLine="426"/>
        <w:rPr>
          <w:b/>
          <w:bCs/>
          <w:sz w:val="24"/>
          <w:szCs w:val="24"/>
        </w:rPr>
      </w:pPr>
      <w:r>
        <w:rPr>
          <w:sz w:val="24"/>
          <w:szCs w:val="24"/>
        </w:rPr>
        <w:t>а) основная литература:</w:t>
      </w:r>
    </w:p>
    <w:p w:rsidR="00FE73F1" w:rsidRDefault="00FE73F1" w:rsidP="00FE73F1">
      <w:pPr>
        <w:spacing w:line="289" w:lineRule="exact"/>
        <w:ind w:firstLine="426"/>
        <w:rPr>
          <w:b/>
          <w:bCs/>
          <w:sz w:val="24"/>
          <w:szCs w:val="24"/>
        </w:rPr>
      </w:pPr>
    </w:p>
    <w:p w:rsidR="00FE73F1" w:rsidRPr="00FE73F1" w:rsidRDefault="00FE73F1" w:rsidP="00FE73F1">
      <w:pPr>
        <w:widowControl/>
        <w:numPr>
          <w:ilvl w:val="1"/>
          <w:numId w:val="13"/>
        </w:numPr>
        <w:tabs>
          <w:tab w:val="left" w:pos="720"/>
        </w:tabs>
        <w:autoSpaceDE/>
        <w:autoSpaceDN/>
        <w:spacing w:line="233" w:lineRule="auto"/>
        <w:ind w:left="720" w:firstLine="426"/>
        <w:rPr>
          <w:sz w:val="24"/>
          <w:szCs w:val="24"/>
          <w:lang w:val="ru-RU"/>
        </w:rPr>
      </w:pPr>
      <w:r w:rsidRPr="00FE73F1">
        <w:rPr>
          <w:sz w:val="24"/>
          <w:szCs w:val="24"/>
          <w:lang w:val="ru-RU"/>
        </w:rPr>
        <w:t>Анастази А.. Психологическое тестирование [Текст] / А. Анастази, С. Урбина. - 7-е изд., междунар. - СПб. и др. : Питер , 2006. - 687 с.</w:t>
      </w:r>
    </w:p>
    <w:p w:rsidR="00FE73F1" w:rsidRPr="00FE73F1" w:rsidRDefault="00FE73F1" w:rsidP="00FE73F1">
      <w:pPr>
        <w:widowControl/>
        <w:numPr>
          <w:ilvl w:val="1"/>
          <w:numId w:val="13"/>
        </w:numPr>
        <w:tabs>
          <w:tab w:val="left" w:pos="720"/>
        </w:tabs>
        <w:autoSpaceDE/>
        <w:autoSpaceDN/>
        <w:spacing w:line="233" w:lineRule="auto"/>
        <w:ind w:left="720" w:firstLine="426"/>
        <w:rPr>
          <w:sz w:val="24"/>
          <w:szCs w:val="24"/>
          <w:lang w:val="ru-RU"/>
        </w:rPr>
      </w:pPr>
      <w:r w:rsidRPr="00FE73F1">
        <w:rPr>
          <w:sz w:val="24"/>
          <w:szCs w:val="24"/>
          <w:lang w:val="ru-RU"/>
        </w:rPr>
        <w:t>Качественные и количественные методы исследования в психологии : учебно-методическое пособие для обучающихся по направлению подготовки 37.04.01 Психология. - Улан – Удэ: Изд – во БГУ, 2019</w:t>
      </w:r>
    </w:p>
    <w:p w:rsidR="00FE73F1" w:rsidRPr="00FE73F1" w:rsidRDefault="00FE73F1" w:rsidP="00FE73F1">
      <w:pPr>
        <w:widowControl/>
        <w:numPr>
          <w:ilvl w:val="1"/>
          <w:numId w:val="13"/>
        </w:numPr>
        <w:tabs>
          <w:tab w:val="left" w:pos="720"/>
        </w:tabs>
        <w:autoSpaceDE/>
        <w:autoSpaceDN/>
        <w:spacing w:line="233" w:lineRule="auto"/>
        <w:ind w:left="720" w:firstLine="426"/>
        <w:rPr>
          <w:sz w:val="24"/>
          <w:szCs w:val="24"/>
          <w:lang w:val="ru-RU"/>
        </w:rPr>
      </w:pPr>
      <w:r w:rsidRPr="00FE73F1">
        <w:rPr>
          <w:sz w:val="24"/>
          <w:szCs w:val="24"/>
          <w:lang w:val="ru-RU"/>
        </w:rPr>
        <w:t>Методические рекомендации по прохождению практик бакалавров и магистрантов : учебно-методическое пособие для обучающихся по направлениям подготовки 37.03.01, 37.04.01 Психология // Гунзунова Б.А., Бадиев И. В., Дарижапова М. Н. - Улан – Удэ: Изд – во БГУ, 2017</w:t>
      </w:r>
    </w:p>
    <w:p w:rsidR="00FE73F1" w:rsidRPr="00FE73F1" w:rsidRDefault="00FE73F1" w:rsidP="00FE73F1">
      <w:pPr>
        <w:widowControl/>
        <w:numPr>
          <w:ilvl w:val="1"/>
          <w:numId w:val="13"/>
        </w:numPr>
        <w:tabs>
          <w:tab w:val="left" w:pos="720"/>
        </w:tabs>
        <w:autoSpaceDE/>
        <w:autoSpaceDN/>
        <w:spacing w:line="233" w:lineRule="auto"/>
        <w:ind w:left="720" w:firstLine="426"/>
        <w:rPr>
          <w:sz w:val="24"/>
          <w:szCs w:val="24"/>
          <w:lang w:val="ru-RU"/>
        </w:rPr>
      </w:pPr>
      <w:r w:rsidRPr="00FE73F1">
        <w:rPr>
          <w:color w:val="000000"/>
          <w:sz w:val="24"/>
          <w:szCs w:val="24"/>
          <w:lang w:val="ru-RU"/>
        </w:rPr>
        <w:t>Научно-исследовательская работа магистрантов : учебно-методическое пособие для студентов направления подготовки 37.04.01 Психология</w:t>
      </w:r>
      <w:r w:rsidRPr="00FE73F1">
        <w:rPr>
          <w:sz w:val="24"/>
          <w:szCs w:val="24"/>
          <w:lang w:val="ru-RU"/>
        </w:rPr>
        <w:t xml:space="preserve"> // </w:t>
      </w:r>
      <w:r w:rsidRPr="00FE73F1">
        <w:rPr>
          <w:color w:val="333333"/>
          <w:sz w:val="24"/>
          <w:szCs w:val="24"/>
          <w:lang w:val="ru-RU"/>
        </w:rPr>
        <w:t>Тудупова Т. Ц., Гунзунова Б. А., Миронова Т. Л., Бадмаева Н. Ц.</w:t>
      </w:r>
      <w:r w:rsidRPr="00FE73F1">
        <w:rPr>
          <w:sz w:val="24"/>
          <w:szCs w:val="24"/>
          <w:lang w:val="ru-RU"/>
        </w:rPr>
        <w:t xml:space="preserve"> - Улан – Удэ: Изд – во БГУ, 2017</w:t>
      </w:r>
    </w:p>
    <w:p w:rsidR="00FE73F1" w:rsidRPr="00FE73F1" w:rsidRDefault="00FE73F1" w:rsidP="00FE73F1">
      <w:pPr>
        <w:spacing w:line="3" w:lineRule="exact"/>
        <w:ind w:firstLine="426"/>
        <w:rPr>
          <w:sz w:val="24"/>
          <w:szCs w:val="24"/>
          <w:lang w:val="ru-RU"/>
        </w:rPr>
      </w:pPr>
    </w:p>
    <w:p w:rsidR="00FE73F1" w:rsidRPr="00C57D73" w:rsidRDefault="00FE73F1" w:rsidP="00FE73F1">
      <w:pPr>
        <w:widowControl/>
        <w:numPr>
          <w:ilvl w:val="1"/>
          <w:numId w:val="13"/>
        </w:numPr>
        <w:tabs>
          <w:tab w:val="left" w:pos="720"/>
        </w:tabs>
        <w:autoSpaceDE/>
        <w:autoSpaceDN/>
        <w:spacing w:line="237" w:lineRule="auto"/>
        <w:ind w:left="720" w:firstLine="426"/>
        <w:rPr>
          <w:sz w:val="24"/>
          <w:szCs w:val="24"/>
        </w:rPr>
      </w:pPr>
      <w:r w:rsidRPr="00FE73F1">
        <w:rPr>
          <w:sz w:val="24"/>
          <w:szCs w:val="24"/>
          <w:lang w:val="ru-RU"/>
        </w:rPr>
        <w:t xml:space="preserve">Козловский  О.  В.  Выбор  профессии:  методики,  тесты,  рекомендации  [Текст]  /  [О.  </w:t>
      </w:r>
      <w:r w:rsidRPr="00C57D73">
        <w:rPr>
          <w:sz w:val="24"/>
          <w:szCs w:val="24"/>
        </w:rPr>
        <w:t>В.</w:t>
      </w:r>
    </w:p>
    <w:p w:rsidR="00FE73F1" w:rsidRPr="00C57D73" w:rsidRDefault="00FE73F1" w:rsidP="00FE73F1">
      <w:pPr>
        <w:spacing w:line="3" w:lineRule="exact"/>
        <w:ind w:firstLine="426"/>
        <w:rPr>
          <w:sz w:val="24"/>
          <w:szCs w:val="24"/>
        </w:rPr>
      </w:pPr>
    </w:p>
    <w:p w:rsidR="00FE73F1" w:rsidRPr="00FE73F1" w:rsidRDefault="00FE73F1" w:rsidP="00FE73F1">
      <w:pPr>
        <w:ind w:left="720" w:firstLine="426"/>
        <w:rPr>
          <w:sz w:val="24"/>
          <w:szCs w:val="24"/>
          <w:lang w:val="ru-RU"/>
        </w:rPr>
      </w:pPr>
      <w:r w:rsidRPr="00FE73F1">
        <w:rPr>
          <w:sz w:val="24"/>
          <w:szCs w:val="24"/>
          <w:lang w:val="ru-RU"/>
        </w:rPr>
        <w:t>Козловский]. - Ростов н/Д : Феникс ; Донецк : Кредо, 2006.</w:t>
      </w:r>
    </w:p>
    <w:p w:rsidR="00FE73F1" w:rsidRPr="00FE73F1" w:rsidRDefault="00FE73F1" w:rsidP="00FE73F1">
      <w:pPr>
        <w:spacing w:line="237" w:lineRule="auto"/>
        <w:ind w:firstLine="426"/>
        <w:rPr>
          <w:sz w:val="24"/>
          <w:szCs w:val="24"/>
          <w:lang w:val="ru-RU"/>
        </w:rPr>
      </w:pPr>
    </w:p>
    <w:p w:rsidR="00FE73F1" w:rsidRPr="00C57D73" w:rsidRDefault="00FE73F1" w:rsidP="00FE73F1">
      <w:pPr>
        <w:spacing w:line="237" w:lineRule="auto"/>
        <w:ind w:firstLine="426"/>
        <w:rPr>
          <w:sz w:val="24"/>
          <w:szCs w:val="24"/>
        </w:rPr>
      </w:pPr>
      <w:r w:rsidRPr="00C57D73">
        <w:rPr>
          <w:sz w:val="24"/>
          <w:szCs w:val="24"/>
        </w:rPr>
        <w:t>б) дополнительная литература:</w:t>
      </w:r>
    </w:p>
    <w:p w:rsidR="00FE73F1" w:rsidRPr="00C57D73" w:rsidRDefault="00FE73F1" w:rsidP="00FE73F1">
      <w:pPr>
        <w:spacing w:line="3" w:lineRule="exact"/>
        <w:ind w:firstLine="426"/>
        <w:rPr>
          <w:sz w:val="24"/>
          <w:szCs w:val="24"/>
        </w:rPr>
      </w:pPr>
    </w:p>
    <w:p w:rsidR="00FE73F1" w:rsidRPr="00FE73F1" w:rsidRDefault="00FE73F1" w:rsidP="00FE73F1">
      <w:pPr>
        <w:widowControl/>
        <w:numPr>
          <w:ilvl w:val="0"/>
          <w:numId w:val="14"/>
        </w:numPr>
        <w:tabs>
          <w:tab w:val="left" w:pos="720"/>
        </w:tabs>
        <w:autoSpaceDE/>
        <w:autoSpaceDN/>
        <w:ind w:left="720" w:firstLine="426"/>
        <w:rPr>
          <w:sz w:val="24"/>
          <w:szCs w:val="24"/>
          <w:lang w:val="ru-RU"/>
        </w:rPr>
      </w:pPr>
      <w:r w:rsidRPr="00FE73F1">
        <w:rPr>
          <w:sz w:val="24"/>
          <w:szCs w:val="24"/>
          <w:lang w:val="ru-RU"/>
        </w:rPr>
        <w:t>Овчарова, Раиса Викторовна. Практическая психология образования : учеб. пособие для</w:t>
      </w:r>
    </w:p>
    <w:p w:rsidR="00FE73F1" w:rsidRPr="00FE73F1" w:rsidRDefault="00FE73F1" w:rsidP="00FE73F1">
      <w:pPr>
        <w:spacing w:line="237" w:lineRule="auto"/>
        <w:ind w:left="720" w:firstLine="426"/>
        <w:rPr>
          <w:sz w:val="24"/>
          <w:szCs w:val="24"/>
          <w:lang w:val="ru-RU"/>
        </w:rPr>
      </w:pPr>
      <w:r w:rsidRPr="00FE73F1">
        <w:rPr>
          <w:sz w:val="24"/>
          <w:szCs w:val="24"/>
          <w:lang w:val="ru-RU"/>
        </w:rPr>
        <w:t>вузов по напр. и спец. психологии / Р. В. Овчарова . - М. : Академия, 2003. - 448 с.</w:t>
      </w:r>
    </w:p>
    <w:p w:rsidR="00FE73F1" w:rsidRPr="00FE73F1" w:rsidRDefault="00FE73F1" w:rsidP="00FE73F1">
      <w:pPr>
        <w:spacing w:line="4" w:lineRule="exact"/>
        <w:ind w:firstLine="426"/>
        <w:rPr>
          <w:sz w:val="24"/>
          <w:szCs w:val="24"/>
          <w:lang w:val="ru-RU"/>
        </w:rPr>
      </w:pPr>
    </w:p>
    <w:p w:rsidR="00FE73F1" w:rsidRPr="00FE73F1" w:rsidRDefault="00FE73F1" w:rsidP="00FE73F1">
      <w:pPr>
        <w:widowControl/>
        <w:numPr>
          <w:ilvl w:val="0"/>
          <w:numId w:val="14"/>
        </w:numPr>
        <w:tabs>
          <w:tab w:val="left" w:pos="720"/>
        </w:tabs>
        <w:autoSpaceDE/>
        <w:autoSpaceDN/>
        <w:ind w:left="720" w:firstLine="426"/>
        <w:rPr>
          <w:sz w:val="24"/>
          <w:szCs w:val="24"/>
          <w:lang w:val="ru-RU"/>
        </w:rPr>
      </w:pPr>
      <w:r w:rsidRPr="00FE73F1">
        <w:rPr>
          <w:sz w:val="24"/>
          <w:szCs w:val="24"/>
          <w:lang w:val="ru-RU"/>
        </w:rPr>
        <w:t>Петровский А. В.. Психология : [учебник для вузов] / А. В. Петровский, М. Г. Ярошевский.</w:t>
      </w:r>
    </w:p>
    <w:p w:rsidR="00FE73F1" w:rsidRPr="00FE73F1" w:rsidRDefault="00FE73F1" w:rsidP="00FE73F1">
      <w:pPr>
        <w:widowControl/>
        <w:numPr>
          <w:ilvl w:val="1"/>
          <w:numId w:val="14"/>
        </w:numPr>
        <w:tabs>
          <w:tab w:val="left" w:pos="860"/>
        </w:tabs>
        <w:autoSpaceDE/>
        <w:autoSpaceDN/>
        <w:spacing w:line="237" w:lineRule="auto"/>
        <w:ind w:left="860" w:firstLine="426"/>
        <w:rPr>
          <w:sz w:val="24"/>
          <w:szCs w:val="24"/>
          <w:lang w:val="ru-RU"/>
        </w:rPr>
      </w:pPr>
      <w:r w:rsidRPr="00FE73F1">
        <w:rPr>
          <w:sz w:val="24"/>
          <w:szCs w:val="24"/>
          <w:lang w:val="ru-RU"/>
        </w:rPr>
        <w:t>8-е изд., стер. - М. : Академия, 2009. - 498 с.</w:t>
      </w:r>
    </w:p>
    <w:p w:rsidR="00FE73F1" w:rsidRPr="00FE73F1" w:rsidRDefault="00FE73F1" w:rsidP="00FE73F1">
      <w:pPr>
        <w:spacing w:line="3" w:lineRule="exact"/>
        <w:ind w:firstLine="426"/>
        <w:rPr>
          <w:sz w:val="24"/>
          <w:szCs w:val="24"/>
          <w:lang w:val="ru-RU"/>
        </w:rPr>
      </w:pPr>
    </w:p>
    <w:p w:rsidR="00FE73F1" w:rsidRPr="00FE73F1" w:rsidRDefault="00FE73F1" w:rsidP="00FE73F1">
      <w:pPr>
        <w:widowControl/>
        <w:numPr>
          <w:ilvl w:val="0"/>
          <w:numId w:val="14"/>
        </w:numPr>
        <w:tabs>
          <w:tab w:val="left" w:pos="720"/>
        </w:tabs>
        <w:autoSpaceDE/>
        <w:autoSpaceDN/>
        <w:ind w:left="720" w:firstLine="426"/>
        <w:rPr>
          <w:sz w:val="24"/>
          <w:szCs w:val="24"/>
          <w:lang w:val="ru-RU"/>
        </w:rPr>
      </w:pPr>
      <w:r w:rsidRPr="00FE73F1">
        <w:rPr>
          <w:sz w:val="24"/>
          <w:szCs w:val="24"/>
          <w:lang w:val="ru-RU"/>
        </w:rPr>
        <w:t>Психологические тесты : в 2 т. / под ред. А. А. Карелина. - М. : ВЛАДОС, 2003</w:t>
      </w:r>
    </w:p>
    <w:p w:rsidR="00FE73F1" w:rsidRPr="00FE73F1" w:rsidRDefault="00FE73F1" w:rsidP="00FE73F1">
      <w:pPr>
        <w:widowControl/>
        <w:numPr>
          <w:ilvl w:val="0"/>
          <w:numId w:val="14"/>
        </w:numPr>
        <w:tabs>
          <w:tab w:val="left" w:pos="720"/>
        </w:tabs>
        <w:autoSpaceDE/>
        <w:autoSpaceDN/>
        <w:spacing w:line="237" w:lineRule="auto"/>
        <w:ind w:left="720" w:firstLine="426"/>
        <w:rPr>
          <w:sz w:val="24"/>
          <w:szCs w:val="24"/>
          <w:lang w:val="ru-RU"/>
        </w:rPr>
      </w:pPr>
      <w:r w:rsidRPr="00FE73F1">
        <w:rPr>
          <w:sz w:val="24"/>
          <w:szCs w:val="24"/>
          <w:lang w:val="ru-RU"/>
        </w:rPr>
        <w:t>Шадриков В. Д.Введение в психологию: мотивация поведения / В. Д. Шадриков. - М.:</w:t>
      </w:r>
    </w:p>
    <w:p w:rsidR="00FE73F1" w:rsidRPr="00FE73F1" w:rsidRDefault="00FE73F1" w:rsidP="00FE73F1">
      <w:pPr>
        <w:spacing w:line="3" w:lineRule="exact"/>
        <w:ind w:firstLine="426"/>
        <w:rPr>
          <w:sz w:val="24"/>
          <w:szCs w:val="24"/>
          <w:lang w:val="ru-RU"/>
        </w:rPr>
      </w:pPr>
    </w:p>
    <w:p w:rsidR="00FE73F1" w:rsidRPr="00C57D73" w:rsidRDefault="00FE73F1" w:rsidP="00FE73F1">
      <w:pPr>
        <w:ind w:left="720" w:firstLine="426"/>
        <w:rPr>
          <w:sz w:val="24"/>
          <w:szCs w:val="24"/>
        </w:rPr>
      </w:pPr>
      <w:r w:rsidRPr="00C57D73">
        <w:rPr>
          <w:sz w:val="24"/>
          <w:szCs w:val="24"/>
        </w:rPr>
        <w:t>Логос, 2003. - 133 с.</w:t>
      </w:r>
    </w:p>
    <w:p w:rsidR="00FE73F1" w:rsidRPr="00C57D73" w:rsidRDefault="00FE73F1" w:rsidP="00FE73F1">
      <w:pPr>
        <w:spacing w:line="9" w:lineRule="exact"/>
        <w:ind w:firstLine="426"/>
        <w:rPr>
          <w:sz w:val="24"/>
          <w:szCs w:val="24"/>
        </w:rPr>
      </w:pPr>
    </w:p>
    <w:p w:rsidR="00FE73F1" w:rsidRPr="00C57D73" w:rsidRDefault="00FE73F1" w:rsidP="00FE73F1">
      <w:pPr>
        <w:widowControl/>
        <w:numPr>
          <w:ilvl w:val="0"/>
          <w:numId w:val="14"/>
        </w:numPr>
        <w:tabs>
          <w:tab w:val="left" w:pos="720"/>
        </w:tabs>
        <w:autoSpaceDE/>
        <w:autoSpaceDN/>
        <w:spacing w:line="235" w:lineRule="auto"/>
        <w:ind w:left="720" w:firstLine="426"/>
        <w:jc w:val="both"/>
        <w:rPr>
          <w:sz w:val="24"/>
          <w:szCs w:val="24"/>
        </w:rPr>
      </w:pPr>
      <w:r w:rsidRPr="00FE73F1">
        <w:rPr>
          <w:sz w:val="24"/>
          <w:szCs w:val="24"/>
          <w:lang w:val="ru-RU"/>
        </w:rPr>
        <w:t xml:space="preserve">Успенский В. Б. Введение в психолого-педагогическую деятельность : учеб. пособие для вузов по спец. </w:t>
      </w:r>
      <w:r w:rsidRPr="00C57D73">
        <w:rPr>
          <w:sz w:val="24"/>
          <w:szCs w:val="24"/>
        </w:rPr>
        <w:t>031000 "Педагогика и психология" / В. Б. Успенский, А. П. Чернявская.</w:t>
      </w:r>
    </w:p>
    <w:p w:rsidR="00FE73F1" w:rsidRPr="00C57D73" w:rsidRDefault="00FE73F1" w:rsidP="00FE73F1">
      <w:pPr>
        <w:spacing w:line="2" w:lineRule="exact"/>
        <w:ind w:firstLine="426"/>
        <w:rPr>
          <w:sz w:val="24"/>
          <w:szCs w:val="24"/>
        </w:rPr>
      </w:pPr>
    </w:p>
    <w:p w:rsidR="00FE73F1" w:rsidRPr="00C57D73" w:rsidRDefault="00FE73F1" w:rsidP="00FE73F1">
      <w:pPr>
        <w:widowControl/>
        <w:numPr>
          <w:ilvl w:val="1"/>
          <w:numId w:val="14"/>
        </w:numPr>
        <w:tabs>
          <w:tab w:val="left" w:pos="860"/>
        </w:tabs>
        <w:autoSpaceDE/>
        <w:autoSpaceDN/>
        <w:spacing w:line="237" w:lineRule="auto"/>
        <w:ind w:left="860" w:firstLine="426"/>
        <w:rPr>
          <w:sz w:val="24"/>
          <w:szCs w:val="24"/>
        </w:rPr>
      </w:pPr>
      <w:r w:rsidRPr="00C57D73">
        <w:rPr>
          <w:sz w:val="24"/>
          <w:szCs w:val="24"/>
        </w:rPr>
        <w:t>М. : ВЛАДОС-Пресс, 2003. - 176 с.</w:t>
      </w:r>
    </w:p>
    <w:p w:rsidR="00FE73F1" w:rsidRDefault="00FE73F1" w:rsidP="00FE73F1">
      <w:pPr>
        <w:spacing w:line="3" w:lineRule="exact"/>
        <w:ind w:firstLine="426"/>
        <w:rPr>
          <w:sz w:val="20"/>
          <w:szCs w:val="20"/>
        </w:rPr>
      </w:pPr>
    </w:p>
    <w:p w:rsidR="00FE73F1" w:rsidRDefault="00FE73F1" w:rsidP="00FE73F1">
      <w:pPr>
        <w:ind w:firstLine="426"/>
        <w:rPr>
          <w:sz w:val="20"/>
          <w:szCs w:val="20"/>
        </w:rPr>
      </w:pPr>
      <w:r>
        <w:rPr>
          <w:sz w:val="24"/>
          <w:szCs w:val="24"/>
        </w:rPr>
        <w:t>в) интернет-ресурсы:</w:t>
      </w:r>
    </w:p>
    <w:p w:rsidR="00FE73F1" w:rsidRDefault="00FE73F1" w:rsidP="00FE73F1">
      <w:pPr>
        <w:spacing w:line="10" w:lineRule="exact"/>
        <w:ind w:firstLine="426"/>
        <w:rPr>
          <w:sz w:val="20"/>
          <w:szCs w:val="20"/>
        </w:rPr>
      </w:pPr>
    </w:p>
    <w:p w:rsidR="00FE73F1" w:rsidRDefault="00FE73F1" w:rsidP="00FE73F1">
      <w:pPr>
        <w:spacing w:line="237" w:lineRule="auto"/>
        <w:ind w:firstLine="426"/>
        <w:jc w:val="both"/>
        <w:rPr>
          <w:sz w:val="24"/>
          <w:szCs w:val="24"/>
        </w:rPr>
      </w:pPr>
    </w:p>
    <w:p w:rsidR="00FE73F1" w:rsidRPr="00FE73F1" w:rsidRDefault="00FE73F1" w:rsidP="00FE73F1">
      <w:pPr>
        <w:spacing w:line="237" w:lineRule="auto"/>
        <w:ind w:firstLine="426"/>
        <w:jc w:val="both"/>
        <w:rPr>
          <w:sz w:val="20"/>
          <w:szCs w:val="20"/>
          <w:lang w:val="ru-RU"/>
        </w:rPr>
      </w:pPr>
      <w:r w:rsidRPr="00FE73F1">
        <w:rPr>
          <w:sz w:val="24"/>
          <w:szCs w:val="24"/>
          <w:lang w:val="ru-RU"/>
        </w:rPr>
        <w:t>Программное обеспечение и Интернет-ресурсы: программы для статистической обработки и анализа математических данных, аудио- видео- и мультимедийные материалы по отдельным направлениям психологии, электронные базы данных по психологии, специализированные сайты сети Интернет.</w:t>
      </w:r>
    </w:p>
    <w:p w:rsidR="00FE73F1" w:rsidRPr="00FE73F1" w:rsidRDefault="00FE73F1" w:rsidP="00FE73F1">
      <w:pPr>
        <w:spacing w:line="297" w:lineRule="exact"/>
        <w:ind w:firstLine="426"/>
        <w:rPr>
          <w:sz w:val="20"/>
          <w:szCs w:val="20"/>
          <w:lang w:val="ru-RU"/>
        </w:rPr>
      </w:pPr>
    </w:p>
    <w:p w:rsidR="00FE73F1" w:rsidRPr="00FE73F1" w:rsidRDefault="00FE73F1" w:rsidP="00FE73F1">
      <w:pPr>
        <w:widowControl/>
        <w:numPr>
          <w:ilvl w:val="0"/>
          <w:numId w:val="15"/>
        </w:numPr>
        <w:tabs>
          <w:tab w:val="left" w:pos="706"/>
        </w:tabs>
        <w:autoSpaceDE/>
        <w:autoSpaceDN/>
        <w:spacing w:line="235" w:lineRule="auto"/>
        <w:ind w:left="720" w:firstLine="426"/>
        <w:rPr>
          <w:b/>
          <w:bCs/>
          <w:sz w:val="24"/>
          <w:szCs w:val="24"/>
          <w:lang w:val="ru-RU"/>
        </w:rPr>
      </w:pPr>
      <w:r w:rsidRPr="00FE73F1">
        <w:rPr>
          <w:b/>
          <w:bCs/>
          <w:sz w:val="24"/>
          <w:szCs w:val="24"/>
          <w:lang w:val="ru-RU"/>
        </w:rPr>
        <w:t xml:space="preserve"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 </w:t>
      </w:r>
      <w:r w:rsidRPr="00FE73F1">
        <w:rPr>
          <w:sz w:val="24"/>
          <w:szCs w:val="24"/>
          <w:lang w:val="ru-RU"/>
        </w:rPr>
        <w:t>Информационные технологии, используемые при проведении практики, охватывают все</w:t>
      </w:r>
    </w:p>
    <w:p w:rsidR="00FE73F1" w:rsidRPr="00FE73F1" w:rsidRDefault="00FE73F1" w:rsidP="00FE73F1">
      <w:pPr>
        <w:spacing w:line="18" w:lineRule="exact"/>
        <w:ind w:firstLine="426"/>
        <w:rPr>
          <w:b/>
          <w:bCs/>
          <w:sz w:val="24"/>
          <w:szCs w:val="24"/>
          <w:lang w:val="ru-RU"/>
        </w:rPr>
      </w:pPr>
    </w:p>
    <w:p w:rsidR="00FE73F1" w:rsidRPr="00FE73F1" w:rsidRDefault="00FE73F1" w:rsidP="00FE73F1">
      <w:pPr>
        <w:spacing w:line="237" w:lineRule="auto"/>
        <w:ind w:left="720" w:firstLine="426"/>
        <w:jc w:val="both"/>
        <w:rPr>
          <w:b/>
          <w:bCs/>
          <w:sz w:val="24"/>
          <w:szCs w:val="24"/>
          <w:lang w:val="ru-RU"/>
        </w:rPr>
      </w:pPr>
      <w:r w:rsidRPr="00FE73F1">
        <w:rPr>
          <w:sz w:val="24"/>
          <w:szCs w:val="24"/>
          <w:lang w:val="ru-RU"/>
        </w:rPr>
        <w:t xml:space="preserve">ресурсы, необходимые для управления информацией, особенно компьютеры, программное обеспечение и сети, необходимые для создания, хранения, управления, передачи и поиска информации. Во время практики обучающиеся могут использовать следующие </w:t>
      </w:r>
      <w:r w:rsidRPr="00FE73F1">
        <w:rPr>
          <w:sz w:val="24"/>
          <w:szCs w:val="24"/>
          <w:lang w:val="ru-RU"/>
        </w:rPr>
        <w:lastRenderedPageBreak/>
        <w:t xml:space="preserve">информационные технологии: сети (телефонные и компьютерные); терминалы (персональный компьютер, телефон); услуги (электронная почта, поисковая система); программное обеспечение: пользовательские (по выбору организации), например, </w:t>
      </w:r>
      <w:r>
        <w:rPr>
          <w:sz w:val="24"/>
          <w:szCs w:val="24"/>
        </w:rPr>
        <w:t>Windows</w:t>
      </w:r>
    </w:p>
    <w:p w:rsidR="00FE73F1" w:rsidRPr="00FE73F1" w:rsidRDefault="00FE73F1" w:rsidP="00FE73F1">
      <w:pPr>
        <w:spacing w:line="21" w:lineRule="exact"/>
        <w:ind w:firstLine="426"/>
        <w:rPr>
          <w:sz w:val="20"/>
          <w:szCs w:val="20"/>
          <w:lang w:val="ru-RU"/>
        </w:rPr>
      </w:pPr>
    </w:p>
    <w:p w:rsidR="00FE73F1" w:rsidRPr="00FE73F1" w:rsidRDefault="00FE73F1" w:rsidP="00FE73F1">
      <w:pPr>
        <w:spacing w:line="236" w:lineRule="auto"/>
        <w:ind w:left="720" w:firstLine="426"/>
        <w:jc w:val="both"/>
        <w:rPr>
          <w:sz w:val="20"/>
          <w:szCs w:val="20"/>
          <w:lang w:val="ru-RU"/>
        </w:rPr>
      </w:pPr>
      <w:r>
        <w:rPr>
          <w:sz w:val="24"/>
          <w:szCs w:val="24"/>
        </w:rPr>
        <w:t>XP</w:t>
      </w:r>
      <w:r w:rsidRPr="00FE73F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Windows</w:t>
      </w:r>
      <w:r w:rsidRPr="00FE73F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Vista</w:t>
      </w:r>
      <w:r w:rsidRPr="00FE73F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Windows</w:t>
      </w:r>
      <w:r w:rsidRPr="00FE73F1">
        <w:rPr>
          <w:sz w:val="24"/>
          <w:szCs w:val="24"/>
          <w:lang w:val="ru-RU"/>
        </w:rPr>
        <w:t xml:space="preserve"> 7, </w:t>
      </w:r>
      <w:r>
        <w:rPr>
          <w:sz w:val="24"/>
          <w:szCs w:val="24"/>
        </w:rPr>
        <w:t>Windows</w:t>
      </w:r>
      <w:r w:rsidRPr="00FE73F1">
        <w:rPr>
          <w:sz w:val="24"/>
          <w:szCs w:val="24"/>
          <w:lang w:val="ru-RU"/>
        </w:rPr>
        <w:t xml:space="preserve"> 8, </w:t>
      </w:r>
      <w:r>
        <w:rPr>
          <w:sz w:val="24"/>
          <w:szCs w:val="24"/>
        </w:rPr>
        <w:t>Windows</w:t>
      </w:r>
      <w:r w:rsidRPr="00FE73F1">
        <w:rPr>
          <w:sz w:val="24"/>
          <w:szCs w:val="24"/>
          <w:lang w:val="ru-RU"/>
        </w:rPr>
        <w:t xml:space="preserve"> 10; интернет-приложения (по выбору организации), например,</w:t>
      </w:r>
      <w:r>
        <w:rPr>
          <w:sz w:val="24"/>
          <w:szCs w:val="24"/>
        </w:rPr>
        <w:t>Internet</w:t>
      </w:r>
      <w:r w:rsidRPr="00FE73F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Explorer</w:t>
      </w:r>
      <w:r w:rsidRPr="00FE73F1">
        <w:rPr>
          <w:sz w:val="24"/>
          <w:szCs w:val="24"/>
          <w:lang w:val="ru-RU"/>
        </w:rPr>
        <w:t xml:space="preserve">, почта </w:t>
      </w:r>
      <w:r>
        <w:rPr>
          <w:sz w:val="24"/>
          <w:szCs w:val="24"/>
        </w:rPr>
        <w:t>Windows</w:t>
      </w:r>
      <w:r w:rsidRPr="00FE73F1">
        <w:rPr>
          <w:sz w:val="24"/>
          <w:szCs w:val="24"/>
          <w:lang w:val="ru-RU"/>
        </w:rPr>
        <w:t xml:space="preserve">; офисные приложения </w:t>
      </w:r>
      <w:r>
        <w:rPr>
          <w:sz w:val="24"/>
          <w:szCs w:val="24"/>
        </w:rPr>
        <w:t>Microsoft</w:t>
      </w:r>
      <w:r w:rsidRPr="00FE73F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Office</w:t>
      </w:r>
      <w:r w:rsidRPr="00FE73F1">
        <w:rPr>
          <w:sz w:val="24"/>
          <w:szCs w:val="24"/>
          <w:lang w:val="ru-RU"/>
        </w:rPr>
        <w:t xml:space="preserve">, основные — </w:t>
      </w:r>
      <w:r>
        <w:rPr>
          <w:sz w:val="24"/>
          <w:szCs w:val="24"/>
        </w:rPr>
        <w:t>Word</w:t>
      </w:r>
      <w:r w:rsidRPr="00FE73F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Excel</w:t>
      </w:r>
      <w:r w:rsidRPr="00FE73F1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PowerPoint</w:t>
      </w:r>
      <w:r w:rsidRPr="00FE73F1">
        <w:rPr>
          <w:sz w:val="24"/>
          <w:szCs w:val="24"/>
          <w:lang w:val="ru-RU"/>
        </w:rPr>
        <w:t>; интернет-ресурсы.</w:t>
      </w:r>
    </w:p>
    <w:p w:rsidR="00FE73F1" w:rsidRPr="00FE73F1" w:rsidRDefault="00FE73F1" w:rsidP="00FE73F1">
      <w:pPr>
        <w:spacing w:line="11" w:lineRule="exact"/>
        <w:ind w:firstLine="426"/>
        <w:rPr>
          <w:sz w:val="20"/>
          <w:szCs w:val="20"/>
          <w:lang w:val="ru-RU"/>
        </w:rPr>
      </w:pPr>
    </w:p>
    <w:p w:rsidR="00FE73F1" w:rsidRPr="00FE73F1" w:rsidRDefault="00FE73F1" w:rsidP="00FE73F1">
      <w:pPr>
        <w:spacing w:line="238" w:lineRule="auto"/>
        <w:ind w:left="720" w:firstLine="426"/>
        <w:jc w:val="both"/>
        <w:rPr>
          <w:sz w:val="20"/>
          <w:szCs w:val="20"/>
          <w:lang w:val="ru-RU"/>
        </w:rPr>
      </w:pPr>
      <w:r w:rsidRPr="00FE73F1">
        <w:rPr>
          <w:sz w:val="24"/>
          <w:szCs w:val="24"/>
          <w:lang w:val="ru-RU"/>
        </w:rPr>
        <w:t>Информационные технологии, используемые при проведении практики, должны быть достаточными для достижения целей практики. Обучающимся должна быть обеспечена возможность доступа к информации, необходимой для выполнения задания по практике и написанию отчета.</w:t>
      </w:r>
    </w:p>
    <w:p w:rsidR="00FE73F1" w:rsidRPr="00FE73F1" w:rsidRDefault="00FE73F1" w:rsidP="00FE73F1">
      <w:pPr>
        <w:spacing w:line="293" w:lineRule="exact"/>
        <w:ind w:firstLine="426"/>
        <w:rPr>
          <w:sz w:val="20"/>
          <w:szCs w:val="20"/>
          <w:lang w:val="ru-RU"/>
        </w:rPr>
      </w:pPr>
    </w:p>
    <w:p w:rsidR="00FE73F1" w:rsidRPr="00FE73F1" w:rsidRDefault="00FE73F1" w:rsidP="00FE73F1">
      <w:pPr>
        <w:widowControl/>
        <w:numPr>
          <w:ilvl w:val="0"/>
          <w:numId w:val="16"/>
        </w:numPr>
        <w:tabs>
          <w:tab w:val="left" w:pos="366"/>
        </w:tabs>
        <w:autoSpaceDE/>
        <w:autoSpaceDN/>
        <w:spacing w:line="465" w:lineRule="auto"/>
        <w:ind w:left="760" w:firstLine="426"/>
        <w:rPr>
          <w:b/>
          <w:bCs/>
          <w:sz w:val="24"/>
          <w:szCs w:val="24"/>
          <w:lang w:val="ru-RU"/>
        </w:rPr>
      </w:pPr>
      <w:r w:rsidRPr="00FE73F1">
        <w:rPr>
          <w:b/>
          <w:bCs/>
          <w:sz w:val="24"/>
          <w:szCs w:val="24"/>
          <w:lang w:val="ru-RU"/>
        </w:rPr>
        <w:t xml:space="preserve">Описание материально-технической базы, необходимой для проведения практики </w:t>
      </w:r>
    </w:p>
    <w:p w:rsidR="00FE73F1" w:rsidRPr="00FE73F1" w:rsidRDefault="00FE73F1" w:rsidP="00FE73F1">
      <w:pPr>
        <w:tabs>
          <w:tab w:val="left" w:pos="366"/>
        </w:tabs>
        <w:ind w:left="760"/>
        <w:rPr>
          <w:b/>
          <w:bCs/>
          <w:sz w:val="24"/>
          <w:szCs w:val="24"/>
          <w:lang w:val="ru-RU"/>
        </w:rPr>
      </w:pPr>
      <w:r w:rsidRPr="00FE73F1">
        <w:rPr>
          <w:sz w:val="24"/>
          <w:szCs w:val="24"/>
          <w:lang w:val="ru-RU"/>
        </w:rPr>
        <w:t xml:space="preserve">        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FE73F1" w:rsidRPr="00FE73F1" w:rsidRDefault="00FE73F1" w:rsidP="00FE73F1">
      <w:pPr>
        <w:ind w:firstLine="426"/>
        <w:rPr>
          <w:sz w:val="20"/>
          <w:szCs w:val="20"/>
          <w:lang w:val="ru-RU"/>
        </w:rPr>
      </w:pPr>
    </w:p>
    <w:p w:rsidR="00FE73F1" w:rsidRPr="00FE73F1" w:rsidRDefault="00FE73F1" w:rsidP="00FE73F1">
      <w:pPr>
        <w:ind w:left="360" w:right="20" w:firstLine="426"/>
        <w:jc w:val="both"/>
        <w:rPr>
          <w:sz w:val="20"/>
          <w:szCs w:val="20"/>
          <w:lang w:val="ru-RU"/>
        </w:rPr>
      </w:pPr>
      <w:r w:rsidRPr="00FE73F1">
        <w:rPr>
          <w:sz w:val="24"/>
          <w:szCs w:val="24"/>
          <w:lang w:val="ru-RU"/>
        </w:rPr>
        <w:t>Обучающимся должна быть обеспечена возможность доступа к информации, необходимой для выполнения задания по практике и написанию отчета.</w:t>
      </w:r>
    </w:p>
    <w:p w:rsidR="00FE73F1" w:rsidRPr="00FE73F1" w:rsidRDefault="00FE73F1" w:rsidP="00FE73F1">
      <w:pPr>
        <w:spacing w:line="200" w:lineRule="exact"/>
        <w:ind w:firstLine="426"/>
        <w:rPr>
          <w:sz w:val="20"/>
          <w:szCs w:val="20"/>
          <w:lang w:val="ru-RU"/>
        </w:rPr>
      </w:pPr>
    </w:p>
    <w:p w:rsidR="00FE73F1" w:rsidRPr="00FE73F1" w:rsidRDefault="00FE73F1" w:rsidP="00FE73F1">
      <w:pPr>
        <w:spacing w:line="369" w:lineRule="exact"/>
        <w:ind w:firstLine="426"/>
        <w:rPr>
          <w:sz w:val="20"/>
          <w:szCs w:val="20"/>
          <w:lang w:val="ru-RU"/>
        </w:rPr>
      </w:pPr>
    </w:p>
    <w:p w:rsidR="00FE73F1" w:rsidRPr="00FE73F1" w:rsidRDefault="00FE73F1" w:rsidP="00FE73F1">
      <w:pPr>
        <w:spacing w:line="233" w:lineRule="auto"/>
        <w:ind w:right="-23" w:firstLine="426"/>
        <w:jc w:val="both"/>
        <w:rPr>
          <w:sz w:val="24"/>
          <w:szCs w:val="24"/>
          <w:lang w:val="ru-RU"/>
        </w:rPr>
      </w:pPr>
      <w:r w:rsidRPr="00FE73F1">
        <w:rPr>
          <w:sz w:val="24"/>
          <w:szCs w:val="24"/>
          <w:lang w:val="ru-RU"/>
        </w:rPr>
        <w:t xml:space="preserve">Программа составлена в соответствии с требованиями ФГОС ВО </w:t>
      </w:r>
    </w:p>
    <w:p w:rsidR="00FE73F1" w:rsidRPr="00FE73F1" w:rsidRDefault="00FE73F1" w:rsidP="00FE73F1">
      <w:pPr>
        <w:spacing w:line="233" w:lineRule="auto"/>
        <w:ind w:right="-23" w:firstLine="426"/>
        <w:jc w:val="both"/>
        <w:rPr>
          <w:sz w:val="20"/>
          <w:szCs w:val="20"/>
          <w:lang w:val="ru-RU"/>
        </w:rPr>
      </w:pPr>
      <w:r w:rsidRPr="00FE73F1">
        <w:rPr>
          <w:sz w:val="24"/>
          <w:szCs w:val="24"/>
          <w:lang w:val="ru-RU"/>
        </w:rPr>
        <w:t>Автор Монсонова А.Р. канд.псх. н., доцент</w:t>
      </w:r>
    </w:p>
    <w:p w:rsidR="00FE73F1" w:rsidRPr="00FE73F1" w:rsidRDefault="00FE73F1" w:rsidP="00FE73F1">
      <w:pPr>
        <w:spacing w:line="278" w:lineRule="exact"/>
        <w:ind w:firstLine="426"/>
        <w:jc w:val="both"/>
        <w:rPr>
          <w:sz w:val="20"/>
          <w:szCs w:val="20"/>
          <w:lang w:val="ru-RU"/>
        </w:rPr>
      </w:pPr>
    </w:p>
    <w:p w:rsidR="00FE73F1" w:rsidRPr="00FE73F1" w:rsidRDefault="00FE73F1" w:rsidP="00FE73F1">
      <w:pPr>
        <w:ind w:firstLine="426"/>
        <w:rPr>
          <w:sz w:val="24"/>
          <w:szCs w:val="24"/>
          <w:lang w:val="ru-RU"/>
        </w:rPr>
      </w:pPr>
      <w:r w:rsidRPr="00FE73F1">
        <w:rPr>
          <w:sz w:val="24"/>
          <w:szCs w:val="24"/>
          <w:lang w:val="ru-RU"/>
        </w:rPr>
        <w:t>Программа одобрена на заседании кафедры возрастной и педагогической  психологии</w:t>
      </w:r>
    </w:p>
    <w:p w:rsidR="00876B62" w:rsidRDefault="00876B62" w:rsidP="00876B62">
      <w:pPr>
        <w:ind w:right="540" w:firstLine="426"/>
        <w:jc w:val="center"/>
        <w:rPr>
          <w:sz w:val="24"/>
          <w:szCs w:val="24"/>
          <w:lang w:val="ru-RU"/>
        </w:rPr>
      </w:pPr>
    </w:p>
    <w:p w:rsidR="00876B62" w:rsidRDefault="00876B62" w:rsidP="00876B62">
      <w:pPr>
        <w:ind w:right="540" w:firstLine="426"/>
        <w:jc w:val="center"/>
        <w:rPr>
          <w:sz w:val="23"/>
          <w:szCs w:val="23"/>
        </w:rPr>
      </w:pPr>
      <w:r w:rsidRPr="00876B62">
        <w:rPr>
          <w:sz w:val="24"/>
          <w:szCs w:val="24"/>
          <w:lang w:val="ru-RU"/>
        </w:rPr>
        <w:t xml:space="preserve"> «8» сентября  2020 г.                                   </w:t>
      </w:r>
      <w:r>
        <w:rPr>
          <w:sz w:val="24"/>
          <w:szCs w:val="24"/>
        </w:rPr>
        <w:t>Протокол № 1</w:t>
      </w:r>
    </w:p>
    <w:p w:rsidR="00876B62" w:rsidRDefault="00876B62" w:rsidP="00876B62">
      <w:pPr>
        <w:ind w:right="540" w:firstLine="426"/>
        <w:jc w:val="center"/>
        <w:rPr>
          <w:sz w:val="23"/>
          <w:szCs w:val="23"/>
        </w:rPr>
      </w:pPr>
    </w:p>
    <w:p w:rsidR="00FE73F1" w:rsidRPr="00463771" w:rsidRDefault="00FE73F1" w:rsidP="00FE73F1">
      <w:pPr>
        <w:ind w:right="540" w:firstLine="426"/>
        <w:jc w:val="center"/>
        <w:rPr>
          <w:sz w:val="23"/>
          <w:szCs w:val="23"/>
          <w:lang w:val="ru-RU"/>
        </w:rPr>
      </w:pPr>
    </w:p>
    <w:p w:rsidR="00FE73F1" w:rsidRPr="00463771" w:rsidRDefault="00FE73F1" w:rsidP="00FE73F1">
      <w:pPr>
        <w:ind w:right="540" w:firstLine="426"/>
        <w:jc w:val="center"/>
        <w:rPr>
          <w:sz w:val="23"/>
          <w:szCs w:val="23"/>
          <w:lang w:val="ru-RU"/>
        </w:rPr>
      </w:pPr>
    </w:p>
    <w:p w:rsidR="00FE73F1" w:rsidRPr="00463771" w:rsidRDefault="00FE73F1" w:rsidP="00FE73F1">
      <w:pPr>
        <w:ind w:right="540" w:firstLine="426"/>
        <w:jc w:val="center"/>
        <w:rPr>
          <w:sz w:val="23"/>
          <w:szCs w:val="23"/>
          <w:lang w:val="ru-RU"/>
        </w:rPr>
      </w:pPr>
    </w:p>
    <w:p w:rsidR="00FE73F1" w:rsidRPr="00463771" w:rsidRDefault="00FE73F1" w:rsidP="00FE73F1">
      <w:pPr>
        <w:ind w:right="540" w:firstLine="426"/>
        <w:jc w:val="center"/>
        <w:rPr>
          <w:sz w:val="23"/>
          <w:szCs w:val="23"/>
          <w:lang w:val="ru-RU"/>
        </w:rPr>
      </w:pPr>
    </w:p>
    <w:p w:rsidR="00082FA3" w:rsidRPr="00C25A75" w:rsidRDefault="00082FA3" w:rsidP="0066481F">
      <w:pPr>
        <w:spacing w:line="480" w:lineRule="auto"/>
        <w:ind w:firstLine="709"/>
        <w:rPr>
          <w:lang w:val="ru-RU"/>
        </w:rPr>
        <w:sectPr w:rsidR="00082FA3" w:rsidRPr="00C25A75">
          <w:pgSz w:w="11910" w:h="16840"/>
          <w:pgMar w:top="1040" w:right="160" w:bottom="280" w:left="1020" w:header="720" w:footer="720" w:gutter="0"/>
          <w:cols w:space="720"/>
        </w:sectPr>
      </w:pPr>
    </w:p>
    <w:p w:rsidR="00082FA3" w:rsidRPr="00C25A75" w:rsidRDefault="00082FA3" w:rsidP="00225FD7">
      <w:pPr>
        <w:pStyle w:val="a3"/>
        <w:spacing w:before="64"/>
        <w:ind w:left="1265" w:right="1275" w:firstLine="709"/>
        <w:jc w:val="center"/>
        <w:rPr>
          <w:lang w:val="ru-RU"/>
        </w:rPr>
      </w:pPr>
    </w:p>
    <w:sectPr w:rsidR="00082FA3" w:rsidRPr="00C25A75" w:rsidSect="00225FD7">
      <w:pgSz w:w="11910" w:h="16840"/>
      <w:pgMar w:top="1320" w:right="1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509"/>
    <w:multiLevelType w:val="hybridMultilevel"/>
    <w:tmpl w:val="B4ACC30C"/>
    <w:lvl w:ilvl="0" w:tplc="282EC904">
      <w:start w:val="12"/>
      <w:numFmt w:val="decimal"/>
      <w:lvlText w:val="%1."/>
      <w:lvlJc w:val="left"/>
    </w:lvl>
    <w:lvl w:ilvl="1" w:tplc="2AD47148">
      <w:numFmt w:val="decimal"/>
      <w:lvlText w:val=""/>
      <w:lvlJc w:val="left"/>
    </w:lvl>
    <w:lvl w:ilvl="2" w:tplc="35627C32">
      <w:numFmt w:val="decimal"/>
      <w:lvlText w:val=""/>
      <w:lvlJc w:val="left"/>
    </w:lvl>
    <w:lvl w:ilvl="3" w:tplc="0B44B148">
      <w:numFmt w:val="decimal"/>
      <w:lvlText w:val=""/>
      <w:lvlJc w:val="left"/>
    </w:lvl>
    <w:lvl w:ilvl="4" w:tplc="A266B7A6">
      <w:numFmt w:val="decimal"/>
      <w:lvlText w:val=""/>
      <w:lvlJc w:val="left"/>
    </w:lvl>
    <w:lvl w:ilvl="5" w:tplc="E50A2F16">
      <w:numFmt w:val="decimal"/>
      <w:lvlText w:val=""/>
      <w:lvlJc w:val="left"/>
    </w:lvl>
    <w:lvl w:ilvl="6" w:tplc="B80654E6">
      <w:numFmt w:val="decimal"/>
      <w:lvlText w:val=""/>
      <w:lvlJc w:val="left"/>
    </w:lvl>
    <w:lvl w:ilvl="7" w:tplc="591C0766">
      <w:numFmt w:val="decimal"/>
      <w:lvlText w:val=""/>
      <w:lvlJc w:val="left"/>
    </w:lvl>
    <w:lvl w:ilvl="8" w:tplc="2A4C2A0E">
      <w:numFmt w:val="decimal"/>
      <w:lvlText w:val=""/>
      <w:lvlJc w:val="left"/>
    </w:lvl>
  </w:abstractNum>
  <w:abstractNum w:abstractNumId="1">
    <w:nsid w:val="00005D03"/>
    <w:multiLevelType w:val="hybridMultilevel"/>
    <w:tmpl w:val="C6A8B488"/>
    <w:lvl w:ilvl="0" w:tplc="4F7A7EF0">
      <w:start w:val="10"/>
      <w:numFmt w:val="decimal"/>
      <w:lvlText w:val="%1."/>
      <w:lvlJc w:val="left"/>
    </w:lvl>
    <w:lvl w:ilvl="1" w:tplc="4950164E">
      <w:start w:val="1"/>
      <w:numFmt w:val="decimal"/>
      <w:lvlText w:val="%2."/>
      <w:lvlJc w:val="left"/>
    </w:lvl>
    <w:lvl w:ilvl="2" w:tplc="0F720D48">
      <w:numFmt w:val="decimal"/>
      <w:lvlText w:val=""/>
      <w:lvlJc w:val="left"/>
    </w:lvl>
    <w:lvl w:ilvl="3" w:tplc="04F47822">
      <w:numFmt w:val="decimal"/>
      <w:lvlText w:val=""/>
      <w:lvlJc w:val="left"/>
    </w:lvl>
    <w:lvl w:ilvl="4" w:tplc="11A8D4C4">
      <w:numFmt w:val="decimal"/>
      <w:lvlText w:val=""/>
      <w:lvlJc w:val="left"/>
    </w:lvl>
    <w:lvl w:ilvl="5" w:tplc="183E566C">
      <w:numFmt w:val="decimal"/>
      <w:lvlText w:val=""/>
      <w:lvlJc w:val="left"/>
    </w:lvl>
    <w:lvl w:ilvl="6" w:tplc="F762EF68">
      <w:numFmt w:val="decimal"/>
      <w:lvlText w:val=""/>
      <w:lvlJc w:val="left"/>
    </w:lvl>
    <w:lvl w:ilvl="7" w:tplc="0EDEB0C0">
      <w:numFmt w:val="decimal"/>
      <w:lvlText w:val=""/>
      <w:lvlJc w:val="left"/>
    </w:lvl>
    <w:lvl w:ilvl="8" w:tplc="36C2F9D2">
      <w:numFmt w:val="decimal"/>
      <w:lvlText w:val=""/>
      <w:lvlJc w:val="left"/>
    </w:lvl>
  </w:abstractNum>
  <w:abstractNum w:abstractNumId="2">
    <w:nsid w:val="0000767D"/>
    <w:multiLevelType w:val="hybridMultilevel"/>
    <w:tmpl w:val="2382AE42"/>
    <w:lvl w:ilvl="0" w:tplc="8EC0BD7E">
      <w:start w:val="11"/>
      <w:numFmt w:val="decimal"/>
      <w:lvlText w:val="%1."/>
      <w:lvlJc w:val="left"/>
    </w:lvl>
    <w:lvl w:ilvl="1" w:tplc="1316AA92">
      <w:numFmt w:val="decimal"/>
      <w:lvlText w:val=""/>
      <w:lvlJc w:val="left"/>
    </w:lvl>
    <w:lvl w:ilvl="2" w:tplc="552009A0">
      <w:numFmt w:val="decimal"/>
      <w:lvlText w:val=""/>
      <w:lvlJc w:val="left"/>
    </w:lvl>
    <w:lvl w:ilvl="3" w:tplc="7A6025C4">
      <w:numFmt w:val="decimal"/>
      <w:lvlText w:val=""/>
      <w:lvlJc w:val="left"/>
    </w:lvl>
    <w:lvl w:ilvl="4" w:tplc="2B78F04C">
      <w:numFmt w:val="decimal"/>
      <w:lvlText w:val=""/>
      <w:lvlJc w:val="left"/>
    </w:lvl>
    <w:lvl w:ilvl="5" w:tplc="4D726ABE">
      <w:numFmt w:val="decimal"/>
      <w:lvlText w:val=""/>
      <w:lvlJc w:val="left"/>
    </w:lvl>
    <w:lvl w:ilvl="6" w:tplc="88FE1542">
      <w:numFmt w:val="decimal"/>
      <w:lvlText w:val=""/>
      <w:lvlJc w:val="left"/>
    </w:lvl>
    <w:lvl w:ilvl="7" w:tplc="ED40613C">
      <w:numFmt w:val="decimal"/>
      <w:lvlText w:val=""/>
      <w:lvlJc w:val="left"/>
    </w:lvl>
    <w:lvl w:ilvl="8" w:tplc="B4861B10">
      <w:numFmt w:val="decimal"/>
      <w:lvlText w:val=""/>
      <w:lvlJc w:val="left"/>
    </w:lvl>
  </w:abstractNum>
  <w:abstractNum w:abstractNumId="3">
    <w:nsid w:val="00007A5A"/>
    <w:multiLevelType w:val="hybridMultilevel"/>
    <w:tmpl w:val="B9E4D732"/>
    <w:lvl w:ilvl="0" w:tplc="17D47DAC">
      <w:start w:val="1"/>
      <w:numFmt w:val="decimal"/>
      <w:lvlText w:val="%1."/>
      <w:lvlJc w:val="left"/>
    </w:lvl>
    <w:lvl w:ilvl="1" w:tplc="A34411B8">
      <w:start w:val="1"/>
      <w:numFmt w:val="bullet"/>
      <w:lvlText w:val="-"/>
      <w:lvlJc w:val="left"/>
    </w:lvl>
    <w:lvl w:ilvl="2" w:tplc="3AC651C6">
      <w:numFmt w:val="decimal"/>
      <w:lvlText w:val=""/>
      <w:lvlJc w:val="left"/>
    </w:lvl>
    <w:lvl w:ilvl="3" w:tplc="9106357C">
      <w:numFmt w:val="decimal"/>
      <w:lvlText w:val=""/>
      <w:lvlJc w:val="left"/>
    </w:lvl>
    <w:lvl w:ilvl="4" w:tplc="4B28931C">
      <w:numFmt w:val="decimal"/>
      <w:lvlText w:val=""/>
      <w:lvlJc w:val="left"/>
    </w:lvl>
    <w:lvl w:ilvl="5" w:tplc="FF68E18E">
      <w:numFmt w:val="decimal"/>
      <w:lvlText w:val=""/>
      <w:lvlJc w:val="left"/>
    </w:lvl>
    <w:lvl w:ilvl="6" w:tplc="C4DA695C">
      <w:numFmt w:val="decimal"/>
      <w:lvlText w:val=""/>
      <w:lvlJc w:val="left"/>
    </w:lvl>
    <w:lvl w:ilvl="7" w:tplc="5DACE1C8">
      <w:numFmt w:val="decimal"/>
      <w:lvlText w:val=""/>
      <w:lvlJc w:val="left"/>
    </w:lvl>
    <w:lvl w:ilvl="8" w:tplc="6E007DDE">
      <w:numFmt w:val="decimal"/>
      <w:lvlText w:val=""/>
      <w:lvlJc w:val="left"/>
    </w:lvl>
  </w:abstractNum>
  <w:abstractNum w:abstractNumId="4">
    <w:nsid w:val="00FB4F49"/>
    <w:multiLevelType w:val="hybridMultilevel"/>
    <w:tmpl w:val="D5A825D0"/>
    <w:lvl w:ilvl="0" w:tplc="EA509BAE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1" w:tplc="F5D0B8EE">
      <w:numFmt w:val="bullet"/>
      <w:lvlText w:val="•"/>
      <w:lvlJc w:val="left"/>
      <w:pPr>
        <w:ind w:left="1684" w:hanging="240"/>
      </w:pPr>
      <w:rPr>
        <w:rFonts w:hint="default"/>
        <w:lang w:val="en-US" w:eastAsia="en-US" w:bidi="en-US"/>
      </w:rPr>
    </w:lvl>
    <w:lvl w:ilvl="2" w:tplc="023CF8B2">
      <w:numFmt w:val="bullet"/>
      <w:lvlText w:val="•"/>
      <w:lvlJc w:val="left"/>
      <w:pPr>
        <w:ind w:left="2689" w:hanging="240"/>
      </w:pPr>
      <w:rPr>
        <w:rFonts w:hint="default"/>
        <w:lang w:val="en-US" w:eastAsia="en-US" w:bidi="en-US"/>
      </w:rPr>
    </w:lvl>
    <w:lvl w:ilvl="3" w:tplc="7FCA0B68">
      <w:numFmt w:val="bullet"/>
      <w:lvlText w:val="•"/>
      <w:lvlJc w:val="left"/>
      <w:pPr>
        <w:ind w:left="3693" w:hanging="240"/>
      </w:pPr>
      <w:rPr>
        <w:rFonts w:hint="default"/>
        <w:lang w:val="en-US" w:eastAsia="en-US" w:bidi="en-US"/>
      </w:rPr>
    </w:lvl>
    <w:lvl w:ilvl="4" w:tplc="12AA6D5C">
      <w:numFmt w:val="bullet"/>
      <w:lvlText w:val="•"/>
      <w:lvlJc w:val="left"/>
      <w:pPr>
        <w:ind w:left="4698" w:hanging="240"/>
      </w:pPr>
      <w:rPr>
        <w:rFonts w:hint="default"/>
        <w:lang w:val="en-US" w:eastAsia="en-US" w:bidi="en-US"/>
      </w:rPr>
    </w:lvl>
    <w:lvl w:ilvl="5" w:tplc="EF8A0F04">
      <w:numFmt w:val="bullet"/>
      <w:lvlText w:val="•"/>
      <w:lvlJc w:val="left"/>
      <w:pPr>
        <w:ind w:left="5703" w:hanging="240"/>
      </w:pPr>
      <w:rPr>
        <w:rFonts w:hint="default"/>
        <w:lang w:val="en-US" w:eastAsia="en-US" w:bidi="en-US"/>
      </w:rPr>
    </w:lvl>
    <w:lvl w:ilvl="6" w:tplc="5F801BAA">
      <w:numFmt w:val="bullet"/>
      <w:lvlText w:val="•"/>
      <w:lvlJc w:val="left"/>
      <w:pPr>
        <w:ind w:left="6707" w:hanging="240"/>
      </w:pPr>
      <w:rPr>
        <w:rFonts w:hint="default"/>
        <w:lang w:val="en-US" w:eastAsia="en-US" w:bidi="en-US"/>
      </w:rPr>
    </w:lvl>
    <w:lvl w:ilvl="7" w:tplc="88C0D594">
      <w:numFmt w:val="bullet"/>
      <w:lvlText w:val="•"/>
      <w:lvlJc w:val="left"/>
      <w:pPr>
        <w:ind w:left="7712" w:hanging="240"/>
      </w:pPr>
      <w:rPr>
        <w:rFonts w:hint="default"/>
        <w:lang w:val="en-US" w:eastAsia="en-US" w:bidi="en-US"/>
      </w:rPr>
    </w:lvl>
    <w:lvl w:ilvl="8" w:tplc="207E0D40">
      <w:numFmt w:val="bullet"/>
      <w:lvlText w:val="•"/>
      <w:lvlJc w:val="left"/>
      <w:pPr>
        <w:ind w:left="8717" w:hanging="240"/>
      </w:pPr>
      <w:rPr>
        <w:rFonts w:hint="default"/>
        <w:lang w:val="en-US" w:eastAsia="en-US" w:bidi="en-US"/>
      </w:rPr>
    </w:lvl>
  </w:abstractNum>
  <w:abstractNum w:abstractNumId="5">
    <w:nsid w:val="077C6199"/>
    <w:multiLevelType w:val="hybridMultilevel"/>
    <w:tmpl w:val="F8AECA26"/>
    <w:lvl w:ilvl="0" w:tplc="B860DA32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1" w:tplc="402EA84E">
      <w:numFmt w:val="bullet"/>
      <w:lvlText w:val="•"/>
      <w:lvlJc w:val="left"/>
      <w:pPr>
        <w:ind w:left="1684" w:hanging="240"/>
      </w:pPr>
      <w:rPr>
        <w:rFonts w:hint="default"/>
        <w:lang w:val="en-US" w:eastAsia="en-US" w:bidi="en-US"/>
      </w:rPr>
    </w:lvl>
    <w:lvl w:ilvl="2" w:tplc="6C3A8D76">
      <w:numFmt w:val="bullet"/>
      <w:lvlText w:val="•"/>
      <w:lvlJc w:val="left"/>
      <w:pPr>
        <w:ind w:left="2689" w:hanging="240"/>
      </w:pPr>
      <w:rPr>
        <w:rFonts w:hint="default"/>
        <w:lang w:val="en-US" w:eastAsia="en-US" w:bidi="en-US"/>
      </w:rPr>
    </w:lvl>
    <w:lvl w:ilvl="3" w:tplc="853E0172">
      <w:numFmt w:val="bullet"/>
      <w:lvlText w:val="•"/>
      <w:lvlJc w:val="left"/>
      <w:pPr>
        <w:ind w:left="3693" w:hanging="240"/>
      </w:pPr>
      <w:rPr>
        <w:rFonts w:hint="default"/>
        <w:lang w:val="en-US" w:eastAsia="en-US" w:bidi="en-US"/>
      </w:rPr>
    </w:lvl>
    <w:lvl w:ilvl="4" w:tplc="E0829A54">
      <w:numFmt w:val="bullet"/>
      <w:lvlText w:val="•"/>
      <w:lvlJc w:val="left"/>
      <w:pPr>
        <w:ind w:left="4698" w:hanging="240"/>
      </w:pPr>
      <w:rPr>
        <w:rFonts w:hint="default"/>
        <w:lang w:val="en-US" w:eastAsia="en-US" w:bidi="en-US"/>
      </w:rPr>
    </w:lvl>
    <w:lvl w:ilvl="5" w:tplc="1A7C6666">
      <w:numFmt w:val="bullet"/>
      <w:lvlText w:val="•"/>
      <w:lvlJc w:val="left"/>
      <w:pPr>
        <w:ind w:left="5703" w:hanging="240"/>
      </w:pPr>
      <w:rPr>
        <w:rFonts w:hint="default"/>
        <w:lang w:val="en-US" w:eastAsia="en-US" w:bidi="en-US"/>
      </w:rPr>
    </w:lvl>
    <w:lvl w:ilvl="6" w:tplc="D67C0296">
      <w:numFmt w:val="bullet"/>
      <w:lvlText w:val="•"/>
      <w:lvlJc w:val="left"/>
      <w:pPr>
        <w:ind w:left="6707" w:hanging="240"/>
      </w:pPr>
      <w:rPr>
        <w:rFonts w:hint="default"/>
        <w:lang w:val="en-US" w:eastAsia="en-US" w:bidi="en-US"/>
      </w:rPr>
    </w:lvl>
    <w:lvl w:ilvl="7" w:tplc="9F7268E8">
      <w:numFmt w:val="bullet"/>
      <w:lvlText w:val="•"/>
      <w:lvlJc w:val="left"/>
      <w:pPr>
        <w:ind w:left="7712" w:hanging="240"/>
      </w:pPr>
      <w:rPr>
        <w:rFonts w:hint="default"/>
        <w:lang w:val="en-US" w:eastAsia="en-US" w:bidi="en-US"/>
      </w:rPr>
    </w:lvl>
    <w:lvl w:ilvl="8" w:tplc="F9B2DFBC">
      <w:numFmt w:val="bullet"/>
      <w:lvlText w:val="•"/>
      <w:lvlJc w:val="left"/>
      <w:pPr>
        <w:ind w:left="8717" w:hanging="240"/>
      </w:pPr>
      <w:rPr>
        <w:rFonts w:hint="default"/>
        <w:lang w:val="en-US" w:eastAsia="en-US" w:bidi="en-US"/>
      </w:rPr>
    </w:lvl>
  </w:abstractNum>
  <w:abstractNum w:abstractNumId="6">
    <w:nsid w:val="0EC96AD6"/>
    <w:multiLevelType w:val="hybridMultilevel"/>
    <w:tmpl w:val="A0F41CA2"/>
    <w:lvl w:ilvl="0" w:tplc="C71C3AF6">
      <w:start w:val="6"/>
      <w:numFmt w:val="decimal"/>
      <w:lvlText w:val="%1."/>
      <w:lvlJc w:val="left"/>
      <w:pPr>
        <w:ind w:left="682" w:hanging="70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5300A9F6">
      <w:start w:val="1"/>
      <w:numFmt w:val="decimal"/>
      <w:lvlText w:val="%2."/>
      <w:lvlJc w:val="left"/>
      <w:pPr>
        <w:ind w:left="140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2" w:tplc="BE229D9E">
      <w:numFmt w:val="bullet"/>
      <w:lvlText w:val="•"/>
      <w:lvlJc w:val="left"/>
      <w:pPr>
        <w:ind w:left="2436" w:hanging="360"/>
      </w:pPr>
      <w:rPr>
        <w:rFonts w:hint="default"/>
        <w:lang w:val="en-US" w:eastAsia="en-US" w:bidi="en-US"/>
      </w:rPr>
    </w:lvl>
    <w:lvl w:ilvl="3" w:tplc="44166B84"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en-US"/>
      </w:rPr>
    </w:lvl>
    <w:lvl w:ilvl="4" w:tplc="224C162C"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en-US"/>
      </w:rPr>
    </w:lvl>
    <w:lvl w:ilvl="5" w:tplc="03065A88">
      <w:numFmt w:val="bullet"/>
      <w:lvlText w:val="•"/>
      <w:lvlJc w:val="left"/>
      <w:pPr>
        <w:ind w:left="5545" w:hanging="360"/>
      </w:pPr>
      <w:rPr>
        <w:rFonts w:hint="default"/>
        <w:lang w:val="en-US" w:eastAsia="en-US" w:bidi="en-US"/>
      </w:rPr>
    </w:lvl>
    <w:lvl w:ilvl="6" w:tplc="7BD076C0">
      <w:numFmt w:val="bullet"/>
      <w:lvlText w:val="•"/>
      <w:lvlJc w:val="left"/>
      <w:pPr>
        <w:ind w:left="6581" w:hanging="360"/>
      </w:pPr>
      <w:rPr>
        <w:rFonts w:hint="default"/>
        <w:lang w:val="en-US" w:eastAsia="en-US" w:bidi="en-US"/>
      </w:rPr>
    </w:lvl>
    <w:lvl w:ilvl="7" w:tplc="043CC5E8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en-US"/>
      </w:rPr>
    </w:lvl>
    <w:lvl w:ilvl="8" w:tplc="0162755C">
      <w:numFmt w:val="bullet"/>
      <w:lvlText w:val="•"/>
      <w:lvlJc w:val="left"/>
      <w:pPr>
        <w:ind w:left="8653" w:hanging="360"/>
      </w:pPr>
      <w:rPr>
        <w:rFonts w:hint="default"/>
        <w:lang w:val="en-US" w:eastAsia="en-US" w:bidi="en-US"/>
      </w:rPr>
    </w:lvl>
  </w:abstractNum>
  <w:abstractNum w:abstractNumId="7">
    <w:nsid w:val="1E5A1B23"/>
    <w:multiLevelType w:val="hybridMultilevel"/>
    <w:tmpl w:val="A6D4A3A8"/>
    <w:lvl w:ilvl="0" w:tplc="F30E16E6">
      <w:start w:val="10"/>
      <w:numFmt w:val="decimal"/>
      <w:lvlText w:val="%1."/>
      <w:lvlJc w:val="left"/>
      <w:pPr>
        <w:ind w:left="68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BA2224AE">
      <w:start w:val="6"/>
      <w:numFmt w:val="decimal"/>
      <w:lvlText w:val="%2."/>
      <w:lvlJc w:val="left"/>
      <w:pPr>
        <w:ind w:left="140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2" w:tplc="74FEBDD6">
      <w:numFmt w:val="bullet"/>
      <w:lvlText w:val="•"/>
      <w:lvlJc w:val="left"/>
      <w:pPr>
        <w:ind w:left="2436" w:hanging="360"/>
      </w:pPr>
      <w:rPr>
        <w:rFonts w:hint="default"/>
        <w:lang w:val="en-US" w:eastAsia="en-US" w:bidi="en-US"/>
      </w:rPr>
    </w:lvl>
    <w:lvl w:ilvl="3" w:tplc="636A6430"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en-US"/>
      </w:rPr>
    </w:lvl>
    <w:lvl w:ilvl="4" w:tplc="07664FAA"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en-US"/>
      </w:rPr>
    </w:lvl>
    <w:lvl w:ilvl="5" w:tplc="805E23FC">
      <w:numFmt w:val="bullet"/>
      <w:lvlText w:val="•"/>
      <w:lvlJc w:val="left"/>
      <w:pPr>
        <w:ind w:left="5545" w:hanging="360"/>
      </w:pPr>
      <w:rPr>
        <w:rFonts w:hint="default"/>
        <w:lang w:val="en-US" w:eastAsia="en-US" w:bidi="en-US"/>
      </w:rPr>
    </w:lvl>
    <w:lvl w:ilvl="6" w:tplc="0192C016">
      <w:numFmt w:val="bullet"/>
      <w:lvlText w:val="•"/>
      <w:lvlJc w:val="left"/>
      <w:pPr>
        <w:ind w:left="6581" w:hanging="360"/>
      </w:pPr>
      <w:rPr>
        <w:rFonts w:hint="default"/>
        <w:lang w:val="en-US" w:eastAsia="en-US" w:bidi="en-US"/>
      </w:rPr>
    </w:lvl>
    <w:lvl w:ilvl="7" w:tplc="A56EE47A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en-US"/>
      </w:rPr>
    </w:lvl>
    <w:lvl w:ilvl="8" w:tplc="AB126FF6">
      <w:numFmt w:val="bullet"/>
      <w:lvlText w:val="•"/>
      <w:lvlJc w:val="left"/>
      <w:pPr>
        <w:ind w:left="8653" w:hanging="360"/>
      </w:pPr>
      <w:rPr>
        <w:rFonts w:hint="default"/>
        <w:lang w:val="en-US" w:eastAsia="en-US" w:bidi="en-US"/>
      </w:rPr>
    </w:lvl>
  </w:abstractNum>
  <w:abstractNum w:abstractNumId="8">
    <w:nsid w:val="408B61CB"/>
    <w:multiLevelType w:val="hybridMultilevel"/>
    <w:tmpl w:val="FF38B5D0"/>
    <w:lvl w:ilvl="0" w:tplc="5980FA60">
      <w:start w:val="3"/>
      <w:numFmt w:val="decimal"/>
      <w:lvlText w:val="%1."/>
      <w:lvlJc w:val="left"/>
      <w:pPr>
        <w:ind w:left="682" w:hanging="70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D5F4A2CC">
      <w:numFmt w:val="bullet"/>
      <w:lvlText w:val="•"/>
      <w:lvlJc w:val="left"/>
      <w:pPr>
        <w:ind w:left="1684" w:hanging="708"/>
      </w:pPr>
      <w:rPr>
        <w:rFonts w:hint="default"/>
        <w:lang w:val="en-US" w:eastAsia="en-US" w:bidi="en-US"/>
      </w:rPr>
    </w:lvl>
    <w:lvl w:ilvl="2" w:tplc="186EBABA">
      <w:numFmt w:val="bullet"/>
      <w:lvlText w:val="•"/>
      <w:lvlJc w:val="left"/>
      <w:pPr>
        <w:ind w:left="2689" w:hanging="708"/>
      </w:pPr>
      <w:rPr>
        <w:rFonts w:hint="default"/>
        <w:lang w:val="en-US" w:eastAsia="en-US" w:bidi="en-US"/>
      </w:rPr>
    </w:lvl>
    <w:lvl w:ilvl="3" w:tplc="E40C5B06">
      <w:numFmt w:val="bullet"/>
      <w:lvlText w:val="•"/>
      <w:lvlJc w:val="left"/>
      <w:pPr>
        <w:ind w:left="3693" w:hanging="708"/>
      </w:pPr>
      <w:rPr>
        <w:rFonts w:hint="default"/>
        <w:lang w:val="en-US" w:eastAsia="en-US" w:bidi="en-US"/>
      </w:rPr>
    </w:lvl>
    <w:lvl w:ilvl="4" w:tplc="5C4C4E60">
      <w:numFmt w:val="bullet"/>
      <w:lvlText w:val="•"/>
      <w:lvlJc w:val="left"/>
      <w:pPr>
        <w:ind w:left="4698" w:hanging="708"/>
      </w:pPr>
      <w:rPr>
        <w:rFonts w:hint="default"/>
        <w:lang w:val="en-US" w:eastAsia="en-US" w:bidi="en-US"/>
      </w:rPr>
    </w:lvl>
    <w:lvl w:ilvl="5" w:tplc="421A5978">
      <w:numFmt w:val="bullet"/>
      <w:lvlText w:val="•"/>
      <w:lvlJc w:val="left"/>
      <w:pPr>
        <w:ind w:left="5703" w:hanging="708"/>
      </w:pPr>
      <w:rPr>
        <w:rFonts w:hint="default"/>
        <w:lang w:val="en-US" w:eastAsia="en-US" w:bidi="en-US"/>
      </w:rPr>
    </w:lvl>
    <w:lvl w:ilvl="6" w:tplc="E62EF854">
      <w:numFmt w:val="bullet"/>
      <w:lvlText w:val="•"/>
      <w:lvlJc w:val="left"/>
      <w:pPr>
        <w:ind w:left="6707" w:hanging="708"/>
      </w:pPr>
      <w:rPr>
        <w:rFonts w:hint="default"/>
        <w:lang w:val="en-US" w:eastAsia="en-US" w:bidi="en-US"/>
      </w:rPr>
    </w:lvl>
    <w:lvl w:ilvl="7" w:tplc="4164F390">
      <w:numFmt w:val="bullet"/>
      <w:lvlText w:val="•"/>
      <w:lvlJc w:val="left"/>
      <w:pPr>
        <w:ind w:left="7712" w:hanging="708"/>
      </w:pPr>
      <w:rPr>
        <w:rFonts w:hint="default"/>
        <w:lang w:val="en-US" w:eastAsia="en-US" w:bidi="en-US"/>
      </w:rPr>
    </w:lvl>
    <w:lvl w:ilvl="8" w:tplc="8C9CA1CE">
      <w:numFmt w:val="bullet"/>
      <w:lvlText w:val="•"/>
      <w:lvlJc w:val="left"/>
      <w:pPr>
        <w:ind w:left="8717" w:hanging="708"/>
      </w:pPr>
      <w:rPr>
        <w:rFonts w:hint="default"/>
        <w:lang w:val="en-US" w:eastAsia="en-US" w:bidi="en-US"/>
      </w:rPr>
    </w:lvl>
  </w:abstractNum>
  <w:abstractNum w:abstractNumId="9">
    <w:nsid w:val="47490FEC"/>
    <w:multiLevelType w:val="hybridMultilevel"/>
    <w:tmpl w:val="2DC409F8"/>
    <w:lvl w:ilvl="0" w:tplc="C86A3924">
      <w:start w:val="6"/>
      <w:numFmt w:val="decimal"/>
      <w:lvlText w:val="%1."/>
      <w:lvlJc w:val="left"/>
      <w:pPr>
        <w:ind w:left="682" w:hanging="70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628E5494">
      <w:numFmt w:val="bullet"/>
      <w:lvlText w:val="•"/>
      <w:lvlJc w:val="left"/>
      <w:pPr>
        <w:ind w:left="1684" w:hanging="708"/>
      </w:pPr>
      <w:rPr>
        <w:rFonts w:hint="default"/>
        <w:lang w:val="en-US" w:eastAsia="en-US" w:bidi="en-US"/>
      </w:rPr>
    </w:lvl>
    <w:lvl w:ilvl="2" w:tplc="1424EF3C">
      <w:numFmt w:val="bullet"/>
      <w:lvlText w:val="•"/>
      <w:lvlJc w:val="left"/>
      <w:pPr>
        <w:ind w:left="2689" w:hanging="708"/>
      </w:pPr>
      <w:rPr>
        <w:rFonts w:hint="default"/>
        <w:lang w:val="en-US" w:eastAsia="en-US" w:bidi="en-US"/>
      </w:rPr>
    </w:lvl>
    <w:lvl w:ilvl="3" w:tplc="8656F380">
      <w:numFmt w:val="bullet"/>
      <w:lvlText w:val="•"/>
      <w:lvlJc w:val="left"/>
      <w:pPr>
        <w:ind w:left="3693" w:hanging="708"/>
      </w:pPr>
      <w:rPr>
        <w:rFonts w:hint="default"/>
        <w:lang w:val="en-US" w:eastAsia="en-US" w:bidi="en-US"/>
      </w:rPr>
    </w:lvl>
    <w:lvl w:ilvl="4" w:tplc="233072B4">
      <w:numFmt w:val="bullet"/>
      <w:lvlText w:val="•"/>
      <w:lvlJc w:val="left"/>
      <w:pPr>
        <w:ind w:left="4698" w:hanging="708"/>
      </w:pPr>
      <w:rPr>
        <w:rFonts w:hint="default"/>
        <w:lang w:val="en-US" w:eastAsia="en-US" w:bidi="en-US"/>
      </w:rPr>
    </w:lvl>
    <w:lvl w:ilvl="5" w:tplc="E8DE439A">
      <w:numFmt w:val="bullet"/>
      <w:lvlText w:val="•"/>
      <w:lvlJc w:val="left"/>
      <w:pPr>
        <w:ind w:left="5703" w:hanging="708"/>
      </w:pPr>
      <w:rPr>
        <w:rFonts w:hint="default"/>
        <w:lang w:val="en-US" w:eastAsia="en-US" w:bidi="en-US"/>
      </w:rPr>
    </w:lvl>
    <w:lvl w:ilvl="6" w:tplc="FF284370">
      <w:numFmt w:val="bullet"/>
      <w:lvlText w:val="•"/>
      <w:lvlJc w:val="left"/>
      <w:pPr>
        <w:ind w:left="6707" w:hanging="708"/>
      </w:pPr>
      <w:rPr>
        <w:rFonts w:hint="default"/>
        <w:lang w:val="en-US" w:eastAsia="en-US" w:bidi="en-US"/>
      </w:rPr>
    </w:lvl>
    <w:lvl w:ilvl="7" w:tplc="AA0657C2">
      <w:numFmt w:val="bullet"/>
      <w:lvlText w:val="•"/>
      <w:lvlJc w:val="left"/>
      <w:pPr>
        <w:ind w:left="7712" w:hanging="708"/>
      </w:pPr>
      <w:rPr>
        <w:rFonts w:hint="default"/>
        <w:lang w:val="en-US" w:eastAsia="en-US" w:bidi="en-US"/>
      </w:rPr>
    </w:lvl>
    <w:lvl w:ilvl="8" w:tplc="3F88ADC2">
      <w:numFmt w:val="bullet"/>
      <w:lvlText w:val="•"/>
      <w:lvlJc w:val="left"/>
      <w:pPr>
        <w:ind w:left="8717" w:hanging="708"/>
      </w:pPr>
      <w:rPr>
        <w:rFonts w:hint="default"/>
        <w:lang w:val="en-US" w:eastAsia="en-US" w:bidi="en-US"/>
      </w:rPr>
    </w:lvl>
  </w:abstractNum>
  <w:abstractNum w:abstractNumId="10">
    <w:nsid w:val="4B9849D2"/>
    <w:multiLevelType w:val="hybridMultilevel"/>
    <w:tmpl w:val="9B94F7F6"/>
    <w:lvl w:ilvl="0" w:tplc="25E41A52">
      <w:start w:val="1"/>
      <w:numFmt w:val="decimal"/>
      <w:lvlText w:val="%1."/>
      <w:lvlJc w:val="left"/>
      <w:pPr>
        <w:ind w:left="682" w:hanging="708"/>
      </w:pPr>
      <w:rPr>
        <w:rFonts w:ascii="Times New Roman" w:eastAsia="Times New Roman" w:hAnsi="Times New Roman" w:cs="Times New Roman" w:hint="default"/>
        <w:b/>
        <w:bCs/>
        <w:spacing w:val="-26"/>
        <w:w w:val="100"/>
        <w:sz w:val="24"/>
        <w:szCs w:val="24"/>
        <w:lang w:val="en-US" w:eastAsia="en-US" w:bidi="en-US"/>
      </w:rPr>
    </w:lvl>
    <w:lvl w:ilvl="1" w:tplc="294E0852">
      <w:numFmt w:val="bullet"/>
      <w:lvlText w:val="•"/>
      <w:lvlJc w:val="left"/>
      <w:pPr>
        <w:ind w:left="1684" w:hanging="708"/>
      </w:pPr>
      <w:rPr>
        <w:rFonts w:hint="default"/>
        <w:lang w:val="en-US" w:eastAsia="en-US" w:bidi="en-US"/>
      </w:rPr>
    </w:lvl>
    <w:lvl w:ilvl="2" w:tplc="ABA8013E">
      <w:numFmt w:val="bullet"/>
      <w:lvlText w:val="•"/>
      <w:lvlJc w:val="left"/>
      <w:pPr>
        <w:ind w:left="2689" w:hanging="708"/>
      </w:pPr>
      <w:rPr>
        <w:rFonts w:hint="default"/>
        <w:lang w:val="en-US" w:eastAsia="en-US" w:bidi="en-US"/>
      </w:rPr>
    </w:lvl>
    <w:lvl w:ilvl="3" w:tplc="F818392E">
      <w:numFmt w:val="bullet"/>
      <w:lvlText w:val="•"/>
      <w:lvlJc w:val="left"/>
      <w:pPr>
        <w:ind w:left="3693" w:hanging="708"/>
      </w:pPr>
      <w:rPr>
        <w:rFonts w:hint="default"/>
        <w:lang w:val="en-US" w:eastAsia="en-US" w:bidi="en-US"/>
      </w:rPr>
    </w:lvl>
    <w:lvl w:ilvl="4" w:tplc="068217BA">
      <w:numFmt w:val="bullet"/>
      <w:lvlText w:val="•"/>
      <w:lvlJc w:val="left"/>
      <w:pPr>
        <w:ind w:left="4698" w:hanging="708"/>
      </w:pPr>
      <w:rPr>
        <w:rFonts w:hint="default"/>
        <w:lang w:val="en-US" w:eastAsia="en-US" w:bidi="en-US"/>
      </w:rPr>
    </w:lvl>
    <w:lvl w:ilvl="5" w:tplc="A29A7C9C">
      <w:numFmt w:val="bullet"/>
      <w:lvlText w:val="•"/>
      <w:lvlJc w:val="left"/>
      <w:pPr>
        <w:ind w:left="5703" w:hanging="708"/>
      </w:pPr>
      <w:rPr>
        <w:rFonts w:hint="default"/>
        <w:lang w:val="en-US" w:eastAsia="en-US" w:bidi="en-US"/>
      </w:rPr>
    </w:lvl>
    <w:lvl w:ilvl="6" w:tplc="D2AA5D0E">
      <w:numFmt w:val="bullet"/>
      <w:lvlText w:val="•"/>
      <w:lvlJc w:val="left"/>
      <w:pPr>
        <w:ind w:left="6707" w:hanging="708"/>
      </w:pPr>
      <w:rPr>
        <w:rFonts w:hint="default"/>
        <w:lang w:val="en-US" w:eastAsia="en-US" w:bidi="en-US"/>
      </w:rPr>
    </w:lvl>
    <w:lvl w:ilvl="7" w:tplc="70CCBDC8">
      <w:numFmt w:val="bullet"/>
      <w:lvlText w:val="•"/>
      <w:lvlJc w:val="left"/>
      <w:pPr>
        <w:ind w:left="7712" w:hanging="708"/>
      </w:pPr>
      <w:rPr>
        <w:rFonts w:hint="default"/>
        <w:lang w:val="en-US" w:eastAsia="en-US" w:bidi="en-US"/>
      </w:rPr>
    </w:lvl>
    <w:lvl w:ilvl="8" w:tplc="58F05C6A">
      <w:numFmt w:val="bullet"/>
      <w:lvlText w:val="•"/>
      <w:lvlJc w:val="left"/>
      <w:pPr>
        <w:ind w:left="8717" w:hanging="708"/>
      </w:pPr>
      <w:rPr>
        <w:rFonts w:hint="default"/>
        <w:lang w:val="en-US" w:eastAsia="en-US" w:bidi="en-US"/>
      </w:rPr>
    </w:lvl>
  </w:abstractNum>
  <w:abstractNum w:abstractNumId="11">
    <w:nsid w:val="5BD1390B"/>
    <w:multiLevelType w:val="hybridMultilevel"/>
    <w:tmpl w:val="26C81460"/>
    <w:lvl w:ilvl="0" w:tplc="059EC8CE">
      <w:start w:val="11"/>
      <w:numFmt w:val="decimal"/>
      <w:lvlText w:val="%1."/>
      <w:lvlJc w:val="left"/>
      <w:pPr>
        <w:ind w:left="1402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289AEB48">
      <w:numFmt w:val="bullet"/>
      <w:lvlText w:val="•"/>
      <w:lvlJc w:val="left"/>
      <w:pPr>
        <w:ind w:left="2332" w:hanging="348"/>
      </w:pPr>
      <w:rPr>
        <w:rFonts w:hint="default"/>
        <w:lang w:val="en-US" w:eastAsia="en-US" w:bidi="en-US"/>
      </w:rPr>
    </w:lvl>
    <w:lvl w:ilvl="2" w:tplc="EAC2DB2A">
      <w:numFmt w:val="bullet"/>
      <w:lvlText w:val="•"/>
      <w:lvlJc w:val="left"/>
      <w:pPr>
        <w:ind w:left="3265" w:hanging="348"/>
      </w:pPr>
      <w:rPr>
        <w:rFonts w:hint="default"/>
        <w:lang w:val="en-US" w:eastAsia="en-US" w:bidi="en-US"/>
      </w:rPr>
    </w:lvl>
    <w:lvl w:ilvl="3" w:tplc="8286D54C">
      <w:numFmt w:val="bullet"/>
      <w:lvlText w:val="•"/>
      <w:lvlJc w:val="left"/>
      <w:pPr>
        <w:ind w:left="4197" w:hanging="348"/>
      </w:pPr>
      <w:rPr>
        <w:rFonts w:hint="default"/>
        <w:lang w:val="en-US" w:eastAsia="en-US" w:bidi="en-US"/>
      </w:rPr>
    </w:lvl>
    <w:lvl w:ilvl="4" w:tplc="60EA83A0">
      <w:numFmt w:val="bullet"/>
      <w:lvlText w:val="•"/>
      <w:lvlJc w:val="left"/>
      <w:pPr>
        <w:ind w:left="5130" w:hanging="348"/>
      </w:pPr>
      <w:rPr>
        <w:rFonts w:hint="default"/>
        <w:lang w:val="en-US" w:eastAsia="en-US" w:bidi="en-US"/>
      </w:rPr>
    </w:lvl>
    <w:lvl w:ilvl="5" w:tplc="FBD60BE2">
      <w:numFmt w:val="bullet"/>
      <w:lvlText w:val="•"/>
      <w:lvlJc w:val="left"/>
      <w:pPr>
        <w:ind w:left="6063" w:hanging="348"/>
      </w:pPr>
      <w:rPr>
        <w:rFonts w:hint="default"/>
        <w:lang w:val="en-US" w:eastAsia="en-US" w:bidi="en-US"/>
      </w:rPr>
    </w:lvl>
    <w:lvl w:ilvl="6" w:tplc="4F3E7C7E">
      <w:numFmt w:val="bullet"/>
      <w:lvlText w:val="•"/>
      <w:lvlJc w:val="left"/>
      <w:pPr>
        <w:ind w:left="6995" w:hanging="348"/>
      </w:pPr>
      <w:rPr>
        <w:rFonts w:hint="default"/>
        <w:lang w:val="en-US" w:eastAsia="en-US" w:bidi="en-US"/>
      </w:rPr>
    </w:lvl>
    <w:lvl w:ilvl="7" w:tplc="598CB984">
      <w:numFmt w:val="bullet"/>
      <w:lvlText w:val="•"/>
      <w:lvlJc w:val="left"/>
      <w:pPr>
        <w:ind w:left="7928" w:hanging="348"/>
      </w:pPr>
      <w:rPr>
        <w:rFonts w:hint="default"/>
        <w:lang w:val="en-US" w:eastAsia="en-US" w:bidi="en-US"/>
      </w:rPr>
    </w:lvl>
    <w:lvl w:ilvl="8" w:tplc="AEF6B198">
      <w:numFmt w:val="bullet"/>
      <w:lvlText w:val="•"/>
      <w:lvlJc w:val="left"/>
      <w:pPr>
        <w:ind w:left="8861" w:hanging="348"/>
      </w:pPr>
      <w:rPr>
        <w:rFonts w:hint="default"/>
        <w:lang w:val="en-US" w:eastAsia="en-US" w:bidi="en-US"/>
      </w:rPr>
    </w:lvl>
  </w:abstractNum>
  <w:abstractNum w:abstractNumId="12">
    <w:nsid w:val="5E1C1DCD"/>
    <w:multiLevelType w:val="hybridMultilevel"/>
    <w:tmpl w:val="EBCA2700"/>
    <w:lvl w:ilvl="0" w:tplc="8B720E9E">
      <w:start w:val="1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1" w:tplc="2E24A1EA">
      <w:numFmt w:val="bullet"/>
      <w:lvlText w:val="•"/>
      <w:lvlJc w:val="left"/>
      <w:pPr>
        <w:ind w:left="2332" w:hanging="360"/>
      </w:pPr>
      <w:rPr>
        <w:rFonts w:hint="default"/>
        <w:lang w:val="en-US" w:eastAsia="en-US" w:bidi="en-US"/>
      </w:rPr>
    </w:lvl>
    <w:lvl w:ilvl="2" w:tplc="2716EC6E">
      <w:numFmt w:val="bullet"/>
      <w:lvlText w:val="•"/>
      <w:lvlJc w:val="left"/>
      <w:pPr>
        <w:ind w:left="3265" w:hanging="360"/>
      </w:pPr>
      <w:rPr>
        <w:rFonts w:hint="default"/>
        <w:lang w:val="en-US" w:eastAsia="en-US" w:bidi="en-US"/>
      </w:rPr>
    </w:lvl>
    <w:lvl w:ilvl="3" w:tplc="E53A5E38">
      <w:numFmt w:val="bullet"/>
      <w:lvlText w:val="•"/>
      <w:lvlJc w:val="left"/>
      <w:pPr>
        <w:ind w:left="4197" w:hanging="360"/>
      </w:pPr>
      <w:rPr>
        <w:rFonts w:hint="default"/>
        <w:lang w:val="en-US" w:eastAsia="en-US" w:bidi="en-US"/>
      </w:rPr>
    </w:lvl>
    <w:lvl w:ilvl="4" w:tplc="1B08624E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en-US"/>
      </w:rPr>
    </w:lvl>
    <w:lvl w:ilvl="5" w:tplc="A6746086">
      <w:numFmt w:val="bullet"/>
      <w:lvlText w:val="•"/>
      <w:lvlJc w:val="left"/>
      <w:pPr>
        <w:ind w:left="6063" w:hanging="360"/>
      </w:pPr>
      <w:rPr>
        <w:rFonts w:hint="default"/>
        <w:lang w:val="en-US" w:eastAsia="en-US" w:bidi="en-US"/>
      </w:rPr>
    </w:lvl>
    <w:lvl w:ilvl="6" w:tplc="5E160C34">
      <w:numFmt w:val="bullet"/>
      <w:lvlText w:val="•"/>
      <w:lvlJc w:val="left"/>
      <w:pPr>
        <w:ind w:left="6995" w:hanging="360"/>
      </w:pPr>
      <w:rPr>
        <w:rFonts w:hint="default"/>
        <w:lang w:val="en-US" w:eastAsia="en-US" w:bidi="en-US"/>
      </w:rPr>
    </w:lvl>
    <w:lvl w:ilvl="7" w:tplc="A9ACA378">
      <w:numFmt w:val="bullet"/>
      <w:lvlText w:val="•"/>
      <w:lvlJc w:val="left"/>
      <w:pPr>
        <w:ind w:left="7928" w:hanging="360"/>
      </w:pPr>
      <w:rPr>
        <w:rFonts w:hint="default"/>
        <w:lang w:val="en-US" w:eastAsia="en-US" w:bidi="en-US"/>
      </w:rPr>
    </w:lvl>
    <w:lvl w:ilvl="8" w:tplc="DABE48FA">
      <w:numFmt w:val="bullet"/>
      <w:lvlText w:val="•"/>
      <w:lvlJc w:val="left"/>
      <w:pPr>
        <w:ind w:left="8861" w:hanging="360"/>
      </w:pPr>
      <w:rPr>
        <w:rFonts w:hint="default"/>
        <w:lang w:val="en-US" w:eastAsia="en-US" w:bidi="en-US"/>
      </w:rPr>
    </w:lvl>
  </w:abstractNum>
  <w:abstractNum w:abstractNumId="13">
    <w:nsid w:val="66CE3400"/>
    <w:multiLevelType w:val="hybridMultilevel"/>
    <w:tmpl w:val="4CE66A44"/>
    <w:lvl w:ilvl="0" w:tplc="518E33B8">
      <w:start w:val="3"/>
      <w:numFmt w:val="decimal"/>
      <w:lvlText w:val="%1."/>
      <w:lvlJc w:val="left"/>
      <w:pPr>
        <w:ind w:left="682" w:hanging="70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727200E4">
      <w:numFmt w:val="bullet"/>
      <w:lvlText w:val="•"/>
      <w:lvlJc w:val="left"/>
      <w:pPr>
        <w:ind w:left="1684" w:hanging="708"/>
      </w:pPr>
      <w:rPr>
        <w:rFonts w:hint="default"/>
        <w:lang w:val="en-US" w:eastAsia="en-US" w:bidi="en-US"/>
      </w:rPr>
    </w:lvl>
    <w:lvl w:ilvl="2" w:tplc="77B4C65E">
      <w:numFmt w:val="bullet"/>
      <w:lvlText w:val="•"/>
      <w:lvlJc w:val="left"/>
      <w:pPr>
        <w:ind w:left="2689" w:hanging="708"/>
      </w:pPr>
      <w:rPr>
        <w:rFonts w:hint="default"/>
        <w:lang w:val="en-US" w:eastAsia="en-US" w:bidi="en-US"/>
      </w:rPr>
    </w:lvl>
    <w:lvl w:ilvl="3" w:tplc="A53EAEAC">
      <w:numFmt w:val="bullet"/>
      <w:lvlText w:val="•"/>
      <w:lvlJc w:val="left"/>
      <w:pPr>
        <w:ind w:left="3693" w:hanging="708"/>
      </w:pPr>
      <w:rPr>
        <w:rFonts w:hint="default"/>
        <w:lang w:val="en-US" w:eastAsia="en-US" w:bidi="en-US"/>
      </w:rPr>
    </w:lvl>
    <w:lvl w:ilvl="4" w:tplc="A466863C">
      <w:numFmt w:val="bullet"/>
      <w:lvlText w:val="•"/>
      <w:lvlJc w:val="left"/>
      <w:pPr>
        <w:ind w:left="4698" w:hanging="708"/>
      </w:pPr>
      <w:rPr>
        <w:rFonts w:hint="default"/>
        <w:lang w:val="en-US" w:eastAsia="en-US" w:bidi="en-US"/>
      </w:rPr>
    </w:lvl>
    <w:lvl w:ilvl="5" w:tplc="3FD2C828">
      <w:numFmt w:val="bullet"/>
      <w:lvlText w:val="•"/>
      <w:lvlJc w:val="left"/>
      <w:pPr>
        <w:ind w:left="5703" w:hanging="708"/>
      </w:pPr>
      <w:rPr>
        <w:rFonts w:hint="default"/>
        <w:lang w:val="en-US" w:eastAsia="en-US" w:bidi="en-US"/>
      </w:rPr>
    </w:lvl>
    <w:lvl w:ilvl="6" w:tplc="603444CA">
      <w:numFmt w:val="bullet"/>
      <w:lvlText w:val="•"/>
      <w:lvlJc w:val="left"/>
      <w:pPr>
        <w:ind w:left="6707" w:hanging="708"/>
      </w:pPr>
      <w:rPr>
        <w:rFonts w:hint="default"/>
        <w:lang w:val="en-US" w:eastAsia="en-US" w:bidi="en-US"/>
      </w:rPr>
    </w:lvl>
    <w:lvl w:ilvl="7" w:tplc="730C0AF6">
      <w:numFmt w:val="bullet"/>
      <w:lvlText w:val="•"/>
      <w:lvlJc w:val="left"/>
      <w:pPr>
        <w:ind w:left="7712" w:hanging="708"/>
      </w:pPr>
      <w:rPr>
        <w:rFonts w:hint="default"/>
        <w:lang w:val="en-US" w:eastAsia="en-US" w:bidi="en-US"/>
      </w:rPr>
    </w:lvl>
    <w:lvl w:ilvl="8" w:tplc="DA6E505A">
      <w:numFmt w:val="bullet"/>
      <w:lvlText w:val="•"/>
      <w:lvlJc w:val="left"/>
      <w:pPr>
        <w:ind w:left="8717" w:hanging="708"/>
      </w:pPr>
      <w:rPr>
        <w:rFonts w:hint="default"/>
        <w:lang w:val="en-US" w:eastAsia="en-US" w:bidi="en-US"/>
      </w:rPr>
    </w:lvl>
  </w:abstractNum>
  <w:abstractNum w:abstractNumId="14">
    <w:nsid w:val="681B1DBF"/>
    <w:multiLevelType w:val="hybridMultilevel"/>
    <w:tmpl w:val="9CBEA668"/>
    <w:lvl w:ilvl="0" w:tplc="801E6E50">
      <w:start w:val="6"/>
      <w:numFmt w:val="decimal"/>
      <w:lvlText w:val="%1."/>
      <w:lvlJc w:val="left"/>
      <w:pPr>
        <w:ind w:left="140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1" w:tplc="8520C722">
      <w:numFmt w:val="bullet"/>
      <w:lvlText w:val="•"/>
      <w:lvlJc w:val="left"/>
      <w:pPr>
        <w:ind w:left="2332" w:hanging="360"/>
      </w:pPr>
      <w:rPr>
        <w:rFonts w:hint="default"/>
        <w:lang w:val="en-US" w:eastAsia="en-US" w:bidi="en-US"/>
      </w:rPr>
    </w:lvl>
    <w:lvl w:ilvl="2" w:tplc="FD6E1A4C">
      <w:numFmt w:val="bullet"/>
      <w:lvlText w:val="•"/>
      <w:lvlJc w:val="left"/>
      <w:pPr>
        <w:ind w:left="3265" w:hanging="360"/>
      </w:pPr>
      <w:rPr>
        <w:rFonts w:hint="default"/>
        <w:lang w:val="en-US" w:eastAsia="en-US" w:bidi="en-US"/>
      </w:rPr>
    </w:lvl>
    <w:lvl w:ilvl="3" w:tplc="53B6E13C">
      <w:numFmt w:val="bullet"/>
      <w:lvlText w:val="•"/>
      <w:lvlJc w:val="left"/>
      <w:pPr>
        <w:ind w:left="4197" w:hanging="360"/>
      </w:pPr>
      <w:rPr>
        <w:rFonts w:hint="default"/>
        <w:lang w:val="en-US" w:eastAsia="en-US" w:bidi="en-US"/>
      </w:rPr>
    </w:lvl>
    <w:lvl w:ilvl="4" w:tplc="3962F36A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en-US"/>
      </w:rPr>
    </w:lvl>
    <w:lvl w:ilvl="5" w:tplc="B2B07EB8">
      <w:numFmt w:val="bullet"/>
      <w:lvlText w:val="•"/>
      <w:lvlJc w:val="left"/>
      <w:pPr>
        <w:ind w:left="6063" w:hanging="360"/>
      </w:pPr>
      <w:rPr>
        <w:rFonts w:hint="default"/>
        <w:lang w:val="en-US" w:eastAsia="en-US" w:bidi="en-US"/>
      </w:rPr>
    </w:lvl>
    <w:lvl w:ilvl="6" w:tplc="F6048488">
      <w:numFmt w:val="bullet"/>
      <w:lvlText w:val="•"/>
      <w:lvlJc w:val="left"/>
      <w:pPr>
        <w:ind w:left="6995" w:hanging="360"/>
      </w:pPr>
      <w:rPr>
        <w:rFonts w:hint="default"/>
        <w:lang w:val="en-US" w:eastAsia="en-US" w:bidi="en-US"/>
      </w:rPr>
    </w:lvl>
    <w:lvl w:ilvl="7" w:tplc="C3202D94">
      <w:numFmt w:val="bullet"/>
      <w:lvlText w:val="•"/>
      <w:lvlJc w:val="left"/>
      <w:pPr>
        <w:ind w:left="7928" w:hanging="360"/>
      </w:pPr>
      <w:rPr>
        <w:rFonts w:hint="default"/>
        <w:lang w:val="en-US" w:eastAsia="en-US" w:bidi="en-US"/>
      </w:rPr>
    </w:lvl>
    <w:lvl w:ilvl="8" w:tplc="10C0D0E4">
      <w:numFmt w:val="bullet"/>
      <w:lvlText w:val="•"/>
      <w:lvlJc w:val="left"/>
      <w:pPr>
        <w:ind w:left="8861" w:hanging="360"/>
      </w:pPr>
      <w:rPr>
        <w:rFonts w:hint="default"/>
        <w:lang w:val="en-US" w:eastAsia="en-US" w:bidi="en-US"/>
      </w:rPr>
    </w:lvl>
  </w:abstractNum>
  <w:abstractNum w:abstractNumId="15">
    <w:nsid w:val="714E1E59"/>
    <w:multiLevelType w:val="hybridMultilevel"/>
    <w:tmpl w:val="E3967BE2"/>
    <w:lvl w:ilvl="0" w:tplc="10DE6F5C">
      <w:start w:val="1"/>
      <w:numFmt w:val="decimal"/>
      <w:lvlText w:val="%1."/>
      <w:lvlJc w:val="left"/>
      <w:pPr>
        <w:ind w:left="682" w:hanging="708"/>
      </w:pPr>
      <w:rPr>
        <w:rFonts w:ascii="Times New Roman" w:eastAsia="Times New Roman" w:hAnsi="Times New Roman" w:cs="Times New Roman" w:hint="default"/>
        <w:b/>
        <w:bCs/>
        <w:spacing w:val="-26"/>
        <w:w w:val="100"/>
        <w:sz w:val="24"/>
        <w:szCs w:val="24"/>
        <w:lang w:val="en-US" w:eastAsia="en-US" w:bidi="en-US"/>
      </w:rPr>
    </w:lvl>
    <w:lvl w:ilvl="1" w:tplc="AC4418E4">
      <w:numFmt w:val="bullet"/>
      <w:lvlText w:val="•"/>
      <w:lvlJc w:val="left"/>
      <w:pPr>
        <w:ind w:left="1684" w:hanging="708"/>
      </w:pPr>
      <w:rPr>
        <w:rFonts w:hint="default"/>
        <w:lang w:val="en-US" w:eastAsia="en-US" w:bidi="en-US"/>
      </w:rPr>
    </w:lvl>
    <w:lvl w:ilvl="2" w:tplc="2384C32C">
      <w:numFmt w:val="bullet"/>
      <w:lvlText w:val="•"/>
      <w:lvlJc w:val="left"/>
      <w:pPr>
        <w:ind w:left="2689" w:hanging="708"/>
      </w:pPr>
      <w:rPr>
        <w:rFonts w:hint="default"/>
        <w:lang w:val="en-US" w:eastAsia="en-US" w:bidi="en-US"/>
      </w:rPr>
    </w:lvl>
    <w:lvl w:ilvl="3" w:tplc="1DA6D16E">
      <w:numFmt w:val="bullet"/>
      <w:lvlText w:val="•"/>
      <w:lvlJc w:val="left"/>
      <w:pPr>
        <w:ind w:left="3693" w:hanging="708"/>
      </w:pPr>
      <w:rPr>
        <w:rFonts w:hint="default"/>
        <w:lang w:val="en-US" w:eastAsia="en-US" w:bidi="en-US"/>
      </w:rPr>
    </w:lvl>
    <w:lvl w:ilvl="4" w:tplc="1FC64ECC">
      <w:numFmt w:val="bullet"/>
      <w:lvlText w:val="•"/>
      <w:lvlJc w:val="left"/>
      <w:pPr>
        <w:ind w:left="4698" w:hanging="708"/>
      </w:pPr>
      <w:rPr>
        <w:rFonts w:hint="default"/>
        <w:lang w:val="en-US" w:eastAsia="en-US" w:bidi="en-US"/>
      </w:rPr>
    </w:lvl>
    <w:lvl w:ilvl="5" w:tplc="3CEEEFBE">
      <w:numFmt w:val="bullet"/>
      <w:lvlText w:val="•"/>
      <w:lvlJc w:val="left"/>
      <w:pPr>
        <w:ind w:left="5703" w:hanging="708"/>
      </w:pPr>
      <w:rPr>
        <w:rFonts w:hint="default"/>
        <w:lang w:val="en-US" w:eastAsia="en-US" w:bidi="en-US"/>
      </w:rPr>
    </w:lvl>
    <w:lvl w:ilvl="6" w:tplc="0774557A">
      <w:numFmt w:val="bullet"/>
      <w:lvlText w:val="•"/>
      <w:lvlJc w:val="left"/>
      <w:pPr>
        <w:ind w:left="6707" w:hanging="708"/>
      </w:pPr>
      <w:rPr>
        <w:rFonts w:hint="default"/>
        <w:lang w:val="en-US" w:eastAsia="en-US" w:bidi="en-US"/>
      </w:rPr>
    </w:lvl>
    <w:lvl w:ilvl="7" w:tplc="910E3D1E">
      <w:numFmt w:val="bullet"/>
      <w:lvlText w:val="•"/>
      <w:lvlJc w:val="left"/>
      <w:pPr>
        <w:ind w:left="7712" w:hanging="708"/>
      </w:pPr>
      <w:rPr>
        <w:rFonts w:hint="default"/>
        <w:lang w:val="en-US" w:eastAsia="en-US" w:bidi="en-US"/>
      </w:rPr>
    </w:lvl>
    <w:lvl w:ilvl="8" w:tplc="2CF04360">
      <w:numFmt w:val="bullet"/>
      <w:lvlText w:val="•"/>
      <w:lvlJc w:val="left"/>
      <w:pPr>
        <w:ind w:left="8717" w:hanging="708"/>
      </w:pPr>
      <w:rPr>
        <w:rFonts w:hint="default"/>
        <w:lang w:val="en-US" w:eastAsia="en-US" w:bidi="en-US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10"/>
  </w:num>
  <w:num w:numId="7">
    <w:abstractNumId w:val="11"/>
  </w:num>
  <w:num w:numId="8">
    <w:abstractNumId w:val="12"/>
  </w:num>
  <w:num w:numId="9">
    <w:abstractNumId w:val="6"/>
  </w:num>
  <w:num w:numId="10">
    <w:abstractNumId w:val="13"/>
  </w:num>
  <w:num w:numId="11">
    <w:abstractNumId w:val="5"/>
  </w:num>
  <w:num w:numId="12">
    <w:abstractNumId w:val="15"/>
  </w:num>
  <w:num w:numId="13">
    <w:abstractNumId w:val="1"/>
  </w:num>
  <w:num w:numId="14">
    <w:abstractNumId w:val="3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082FA3"/>
    <w:rsid w:val="00082FA3"/>
    <w:rsid w:val="000A48B5"/>
    <w:rsid w:val="00103D11"/>
    <w:rsid w:val="00183D20"/>
    <w:rsid w:val="00195077"/>
    <w:rsid w:val="001E57F5"/>
    <w:rsid w:val="00225FD7"/>
    <w:rsid w:val="0024717F"/>
    <w:rsid w:val="002D1002"/>
    <w:rsid w:val="003A1B31"/>
    <w:rsid w:val="003F37EF"/>
    <w:rsid w:val="004069DB"/>
    <w:rsid w:val="00443687"/>
    <w:rsid w:val="00463771"/>
    <w:rsid w:val="004A1133"/>
    <w:rsid w:val="004C0340"/>
    <w:rsid w:val="00596F56"/>
    <w:rsid w:val="005F3FAB"/>
    <w:rsid w:val="005F4E7E"/>
    <w:rsid w:val="00616AD7"/>
    <w:rsid w:val="006319D0"/>
    <w:rsid w:val="0066481F"/>
    <w:rsid w:val="006D38B5"/>
    <w:rsid w:val="006F2268"/>
    <w:rsid w:val="00766213"/>
    <w:rsid w:val="007C37A9"/>
    <w:rsid w:val="00876B62"/>
    <w:rsid w:val="008B4606"/>
    <w:rsid w:val="008D214F"/>
    <w:rsid w:val="00991962"/>
    <w:rsid w:val="00996BD7"/>
    <w:rsid w:val="009B48F6"/>
    <w:rsid w:val="00A00B7A"/>
    <w:rsid w:val="00A13B1F"/>
    <w:rsid w:val="00A26E7F"/>
    <w:rsid w:val="00AF5D5C"/>
    <w:rsid w:val="00B157C6"/>
    <w:rsid w:val="00B26111"/>
    <w:rsid w:val="00BA4E29"/>
    <w:rsid w:val="00BC4BAC"/>
    <w:rsid w:val="00C2580A"/>
    <w:rsid w:val="00C25A75"/>
    <w:rsid w:val="00C62C9D"/>
    <w:rsid w:val="00D03A91"/>
    <w:rsid w:val="00D51B23"/>
    <w:rsid w:val="00DE5513"/>
    <w:rsid w:val="00ED3B07"/>
    <w:rsid w:val="00F1616F"/>
    <w:rsid w:val="00FA24E3"/>
    <w:rsid w:val="00FB6468"/>
    <w:rsid w:val="00FE5D04"/>
    <w:rsid w:val="00FE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2FA3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2F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82FA3"/>
    <w:pPr>
      <w:ind w:left="68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82FA3"/>
    <w:pPr>
      <w:ind w:left="68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82FA3"/>
    <w:pPr>
      <w:ind w:left="682"/>
    </w:pPr>
  </w:style>
  <w:style w:type="paragraph" w:customStyle="1" w:styleId="TableParagraph">
    <w:name w:val="Table Paragraph"/>
    <w:basedOn w:val="a"/>
    <w:uiPriority w:val="1"/>
    <w:qFormat/>
    <w:rsid w:val="00082FA3"/>
  </w:style>
  <w:style w:type="character" w:customStyle="1" w:styleId="a4">
    <w:name w:val="Основной текст Знак"/>
    <w:basedOn w:val="a0"/>
    <w:link w:val="a3"/>
    <w:uiPriority w:val="1"/>
    <w:rsid w:val="00FE73F1"/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bsu</cp:lastModifiedBy>
  <cp:revision>10</cp:revision>
  <cp:lastPrinted>2022-02-15T05:34:00Z</cp:lastPrinted>
  <dcterms:created xsi:type="dcterms:W3CDTF">2022-02-15T05:19:00Z</dcterms:created>
  <dcterms:modified xsi:type="dcterms:W3CDTF">2022-02-22T07:54:00Z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2019-04-30T00:00:00Z</vt:filetime>
  </property>
</Properties>
</file>